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pPr>
      <w:r w:rsidDel="00000000" w:rsidR="00000000" w:rsidRPr="00000000">
        <w:rPr>
          <w:rtl w:val="0"/>
        </w:rPr>
        <w:t xml:space="preserve">Státní fond audiovize</w:t>
      </w:r>
    </w:p>
    <w:p w:rsidR="00000000" w:rsidDel="00000000" w:rsidP="00000000" w:rsidRDefault="00000000" w:rsidRPr="00000000" w14:paraId="00000002">
      <w:pPr>
        <w:jc w:val="right"/>
        <w:rPr/>
      </w:pPr>
      <w:r w:rsidDel="00000000" w:rsidR="00000000" w:rsidRPr="00000000">
        <w:rPr>
          <w:rtl w:val="0"/>
        </w:rPr>
        <w:t xml:space="preserve">Veletržní palác</w:t>
      </w:r>
    </w:p>
    <w:p w:rsidR="00000000" w:rsidDel="00000000" w:rsidP="00000000" w:rsidRDefault="00000000" w:rsidRPr="00000000" w14:paraId="00000003">
      <w:pPr>
        <w:jc w:val="right"/>
        <w:rPr/>
      </w:pPr>
      <w:r w:rsidDel="00000000" w:rsidR="00000000" w:rsidRPr="00000000">
        <w:rPr>
          <w:rtl w:val="0"/>
        </w:rPr>
        <w:tab/>
        <w:tab/>
        <w:tab/>
        <w:tab/>
        <w:tab/>
        <w:tab/>
        <w:t xml:space="preserve"> </w:t>
        <w:tab/>
        <w:t xml:space="preserve">Dukelských hrdinů 47</w:t>
      </w:r>
    </w:p>
    <w:p w:rsidR="00000000" w:rsidDel="00000000" w:rsidP="00000000" w:rsidRDefault="00000000" w:rsidRPr="00000000" w14:paraId="00000004">
      <w:pPr>
        <w:jc w:val="right"/>
        <w:rPr/>
      </w:pPr>
      <w:r w:rsidDel="00000000" w:rsidR="00000000" w:rsidRPr="00000000">
        <w:rPr>
          <w:rtl w:val="0"/>
        </w:rPr>
        <w:tab/>
        <w:tab/>
        <w:tab/>
        <w:tab/>
        <w:tab/>
        <w:tab/>
        <w:tab/>
        <w:tab/>
        <w:tab/>
        <w:t xml:space="preserve">  170 00 Praha 7</w:t>
        <w:tab/>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pStyle w:val="Heading1"/>
        <w:spacing w:line="276" w:lineRule="auto"/>
        <w:rPr/>
      </w:pPr>
      <w:r w:rsidDel="00000000" w:rsidR="00000000" w:rsidRPr="00000000">
        <w:rPr>
          <w:rtl w:val="0"/>
        </w:rPr>
        <w:t xml:space="preserve">Žádost o podporu audiovize</w:t>
      </w:r>
    </w:p>
    <w:p w:rsidR="00000000" w:rsidDel="00000000" w:rsidP="00000000" w:rsidRDefault="00000000" w:rsidRPr="00000000" w14:paraId="00000008">
      <w:pPr>
        <w:spacing w:line="276" w:lineRule="auto"/>
        <w:rPr>
          <w:b w:val="1"/>
          <w:bCs w:val="1"/>
          <w:color w:val="000000"/>
          <w:sz w:val="36"/>
          <w:szCs w:val="36"/>
        </w:rPr>
      </w:pPr>
      <w:bookmarkStart w:colFirst="0" w:colLast="0" w:name="_heading=h.lxkm88y31syd" w:id="0"/>
      <w:bookmarkEnd w:id="0"/>
      <w:r w:rsidDel="00000000" w:rsidR="00000000" w:rsidRPr="00000000">
        <w:rPr>
          <w:b w:val="1"/>
          <w:bCs w:val="1"/>
          <w:color w:val="000000"/>
          <w:sz w:val="36"/>
          <w:szCs w:val="36"/>
          <w:rtl w:val="0"/>
        </w:rPr>
        <w:t xml:space="preserve">Celoroční činnost institucí – dvouletý grant</w:t>
      </w:r>
    </w:p>
    <w:p w:rsidR="00000000" w:rsidDel="00000000" w:rsidP="00000000" w:rsidRDefault="00000000" w:rsidRPr="00000000" w14:paraId="00000009">
      <w:pPr>
        <w:spacing w:line="276" w:lineRule="auto"/>
        <w:rPr/>
      </w:pPr>
      <w:r w:rsidDel="00000000" w:rsidR="00000000" w:rsidRPr="00000000">
        <w:rPr>
          <w:rtl w:val="0"/>
        </w:rPr>
        <w:t xml:space="preserve">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I. Profil žadatele</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I.A. Žadatel právnická osoba</w:t>
      </w:r>
    </w:p>
    <w:p w:rsidR="00000000" w:rsidDel="00000000" w:rsidP="00000000" w:rsidRDefault="00000000" w:rsidRPr="00000000" w14:paraId="0000000E">
      <w:pPr>
        <w:rPr/>
      </w:pPr>
      <w:r w:rsidDel="00000000" w:rsidR="00000000" w:rsidRPr="00000000">
        <w:rPr>
          <w:rtl w:val="0"/>
        </w:rPr>
      </w:r>
    </w:p>
    <w:tbl>
      <w:tblPr>
        <w:tblStyle w:val="Table1"/>
        <w:tblW w:w="9628.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736"/>
        <w:gridCol w:w="846"/>
        <w:gridCol w:w="806"/>
        <w:gridCol w:w="580"/>
        <w:gridCol w:w="4143"/>
        <w:gridCol w:w="517"/>
        <w:tblGridChange w:id="0">
          <w:tblGrid>
            <w:gridCol w:w="2736"/>
            <w:gridCol w:w="846"/>
            <w:gridCol w:w="806"/>
            <w:gridCol w:w="580"/>
            <w:gridCol w:w="4143"/>
            <w:gridCol w:w="517"/>
          </w:tblGrid>
        </w:tblGridChange>
      </w:tblGrid>
      <w:tr>
        <w:trPr>
          <w:cantSplit w:val="0"/>
          <w:trHeight w:val="340" w:hRule="atLeast"/>
          <w:tblHeader w:val="0"/>
        </w:trPr>
        <w:tc>
          <w:tcPr>
            <w:gridSpan w:val="2"/>
          </w:tcPr>
          <w:p w:rsidR="00000000" w:rsidDel="00000000" w:rsidP="00000000" w:rsidRDefault="00000000" w:rsidRPr="00000000" w14:paraId="0000000F">
            <w:pPr>
              <w:rPr/>
            </w:pPr>
            <w:r w:rsidDel="00000000" w:rsidR="00000000" w:rsidRPr="00000000">
              <w:rPr>
                <w:rtl w:val="0"/>
              </w:rPr>
              <w:t xml:space="preserve">název nebo obchodní firma žadatele</w:t>
            </w:r>
          </w:p>
        </w:tc>
        <w:tc>
          <w:tcPr>
            <w:gridSpan w:val="4"/>
          </w:tcPr>
          <w:p w:rsidR="00000000" w:rsidDel="00000000" w:rsidP="00000000" w:rsidRDefault="00000000" w:rsidRPr="00000000" w14:paraId="0000001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15">
            <w:pPr>
              <w:rPr/>
            </w:pPr>
            <w:r w:rsidDel="00000000" w:rsidR="00000000" w:rsidRPr="00000000">
              <w:rPr>
                <w:rtl w:val="0"/>
              </w:rPr>
              <w:t xml:space="preserve">IČO – identifikační číslo osoby</w:t>
            </w:r>
          </w:p>
        </w:tc>
        <w:tc>
          <w:tcPr>
            <w:gridSpan w:val="4"/>
          </w:tcPr>
          <w:p w:rsidR="00000000" w:rsidDel="00000000" w:rsidP="00000000" w:rsidRDefault="00000000" w:rsidRPr="00000000" w14:paraId="00000017">
            <w:pPr>
              <w:rPr/>
            </w:pPr>
            <w:r w:rsidDel="00000000" w:rsidR="00000000" w:rsidRPr="00000000">
              <w:rPr>
                <w:rtl w:val="0"/>
              </w:rPr>
              <w:t xml:space="preserve"> </w:t>
            </w:r>
          </w:p>
        </w:tc>
      </w:tr>
      <w:tr>
        <w:trPr>
          <w:cantSplit w:val="0"/>
          <w:trHeight w:val="377" w:hRule="atLeast"/>
          <w:tblHeader w:val="0"/>
        </w:trPr>
        <w:tc>
          <w:tcPr>
            <w:gridSpan w:val="2"/>
            <w:vMerge w:val="restart"/>
          </w:tcPr>
          <w:p w:rsidR="00000000" w:rsidDel="00000000" w:rsidP="00000000" w:rsidRDefault="00000000" w:rsidRPr="00000000" w14:paraId="0000001B">
            <w:pPr>
              <w:rPr/>
            </w:pPr>
            <w:r w:rsidDel="00000000" w:rsidR="00000000" w:rsidRPr="00000000">
              <w:rPr>
                <w:rtl w:val="0"/>
              </w:rPr>
              <w:t xml:space="preserve">žadatel je plátcem DPH</w:t>
            </w:r>
            <w:r w:rsidDel="00000000" w:rsidR="00000000" w:rsidRPr="00000000">
              <w:rPr>
                <w:vertAlign w:val="superscript"/>
              </w:rPr>
              <w:footnoteReference w:customMarkFollows="0" w:id="0"/>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1D">
            <w:pPr>
              <w:rPr/>
            </w:pPr>
            <w:r w:rsidDel="00000000" w:rsidR="00000000" w:rsidRPr="00000000">
              <w:rPr>
                <w:rtl w:val="0"/>
              </w:rPr>
              <w:t xml:space="preserve">NE</w:t>
            </w:r>
          </w:p>
        </w:tc>
        <w:tc>
          <w:tcPr/>
          <w:p w:rsidR="00000000" w:rsidDel="00000000" w:rsidP="00000000" w:rsidRDefault="00000000" w:rsidRPr="00000000" w14:paraId="00000020">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23">
            <w:pPr>
              <w:rPr/>
            </w:pPr>
            <w:r w:rsidDel="00000000" w:rsidR="00000000" w:rsidRPr="00000000">
              <w:rPr>
                <w:rtl w:val="0"/>
              </w:rPr>
              <w:t xml:space="preserve">ANO</w:t>
            </w:r>
          </w:p>
        </w:tc>
        <w:tc>
          <w:tcPr>
            <w:gridSpan w:val="2"/>
          </w:tcPr>
          <w:p w:rsidR="00000000" w:rsidDel="00000000" w:rsidP="00000000" w:rsidRDefault="00000000" w:rsidRPr="00000000" w14:paraId="00000024">
            <w:pPr>
              <w:rPr/>
            </w:pPr>
            <w:r w:rsidDel="00000000" w:rsidR="00000000" w:rsidRPr="00000000">
              <w:rPr>
                <w:color w:val="000000"/>
                <w:rtl w:val="0"/>
              </w:rPr>
              <w:t xml:space="preserve">s úplným nárokem na odpočet DPH</w:t>
            </w:r>
            <w:r w:rsidDel="00000000" w:rsidR="00000000" w:rsidRPr="00000000">
              <w:rPr>
                <w:rtl w:val="0"/>
              </w:rPr>
            </w:r>
          </w:p>
        </w:tc>
        <w:tc>
          <w:tcPr/>
          <w:p w:rsidR="00000000" w:rsidDel="00000000" w:rsidP="00000000" w:rsidRDefault="00000000" w:rsidRPr="00000000" w14:paraId="00000026">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A">
            <w:pPr>
              <w:rPr/>
            </w:pPr>
            <w:r w:rsidDel="00000000" w:rsidR="00000000" w:rsidRPr="00000000">
              <w:rPr>
                <w:color w:val="000000"/>
                <w:rtl w:val="0"/>
              </w:rPr>
              <w:t xml:space="preserve">s částečným nárokem na odpočet DPH a uplatňuje poměrnou část odpočtu daně na vstupu</w:t>
            </w:r>
            <w:r w:rsidDel="00000000" w:rsidR="00000000" w:rsidRPr="00000000">
              <w:rPr>
                <w:rtl w:val="0"/>
              </w:rPr>
            </w:r>
          </w:p>
        </w:tc>
        <w:tc>
          <w:tcPr/>
          <w:p w:rsidR="00000000" w:rsidDel="00000000" w:rsidP="00000000" w:rsidRDefault="00000000" w:rsidRPr="00000000" w14:paraId="0000002C">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0">
            <w:pPr>
              <w:rPr/>
            </w:pPr>
            <w:r w:rsidDel="00000000" w:rsidR="00000000" w:rsidRPr="00000000">
              <w:rPr>
                <w:color w:val="000000"/>
                <w:rtl w:val="0"/>
              </w:rPr>
              <w:t xml:space="preserve">s částečným nárokem na odpočet DPH a uplatňuje </w:t>
            </w:r>
            <w:r w:rsidDel="00000000" w:rsidR="00000000" w:rsidRPr="00000000">
              <w:rPr>
                <w:color w:val="000000"/>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6">
            <w:pPr>
              <w:rPr/>
            </w:pPr>
            <w:r w:rsidDel="00000000" w:rsidR="00000000" w:rsidRPr="00000000">
              <w:rPr>
                <w:color w:val="000000"/>
                <w:rtl w:val="0"/>
              </w:rPr>
              <w:t xml:space="preserve">s částečným nárokem na odpočet DPH a uplatňuje kombinaci uplatnění poměrné části odpočtu daně na vstupu a nároku na odpočet krácený koeficientem </w:t>
            </w:r>
            <w:r w:rsidDel="00000000" w:rsidR="00000000" w:rsidRPr="00000000">
              <w:rPr>
                <w:rtl w:val="0"/>
              </w:rPr>
            </w:r>
          </w:p>
        </w:tc>
        <w:tc>
          <w:tcPr/>
          <w:p w:rsidR="00000000" w:rsidDel="00000000" w:rsidP="00000000" w:rsidRDefault="00000000" w:rsidRPr="00000000" w14:paraId="00000038">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C">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3E">
            <w:pPr>
              <w:rPr/>
            </w:pPr>
            <w:r w:rsidDel="00000000" w:rsidR="00000000" w:rsidRPr="00000000">
              <w:rPr>
                <w:rtl w:val="0"/>
              </w:rPr>
            </w:r>
          </w:p>
        </w:tc>
      </w:tr>
      <w:tr>
        <w:trPr>
          <w:cantSplit w:val="0"/>
          <w:trHeight w:val="284" w:hRule="atLeast"/>
          <w:tblHeader w:val="0"/>
        </w:trPr>
        <w:tc>
          <w:tcPr>
            <w:gridSpan w:val="6"/>
          </w:tcPr>
          <w:p w:rsidR="00000000" w:rsidDel="00000000" w:rsidP="00000000" w:rsidRDefault="00000000" w:rsidRPr="00000000" w14:paraId="0000003F">
            <w:pPr>
              <w:pStyle w:val="Heading2"/>
              <w:rPr/>
            </w:pPr>
            <w:r w:rsidDel="00000000" w:rsidR="00000000" w:rsidRPr="00000000">
              <w:rPr>
                <w:rtl w:val="0"/>
              </w:rPr>
              <w:t xml:space="preserve">adresa sídla</w:t>
            </w:r>
          </w:p>
        </w:tc>
      </w:tr>
      <w:tr>
        <w:trPr>
          <w:cantSplit w:val="0"/>
          <w:trHeight w:val="340" w:hRule="atLeast"/>
          <w:tblHeader w:val="0"/>
        </w:trPr>
        <w:tc>
          <w:tcPr/>
          <w:p w:rsidR="00000000" w:rsidDel="00000000" w:rsidP="00000000" w:rsidRDefault="00000000" w:rsidRPr="00000000" w14:paraId="00000045">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46">
            <w:pPr>
              <w:rPr/>
            </w:pPr>
            <w:r w:rsidDel="00000000" w:rsidR="00000000" w:rsidRPr="00000000">
              <w:rPr>
                <w:rtl w:val="0"/>
              </w:rPr>
              <w:t xml:space="preserve"> </w:t>
            </w:r>
          </w:p>
        </w:tc>
      </w:tr>
      <w:tr>
        <w:trPr>
          <w:cantSplit w:val="0"/>
          <w:trHeight w:val="313" w:hRule="atLeast"/>
          <w:tblHeader w:val="0"/>
        </w:trPr>
        <w:tc>
          <w:tcPr/>
          <w:p w:rsidR="00000000" w:rsidDel="00000000" w:rsidP="00000000" w:rsidRDefault="00000000" w:rsidRPr="00000000" w14:paraId="0000004B">
            <w:pPr>
              <w:rPr/>
            </w:pPr>
            <w:r w:rsidDel="00000000" w:rsidR="00000000" w:rsidRPr="00000000">
              <w:rPr>
                <w:rtl w:val="0"/>
              </w:rPr>
              <w:t xml:space="preserve">obec, PSČ, stát</w:t>
            </w:r>
          </w:p>
        </w:tc>
        <w:tc>
          <w:tcPr>
            <w:gridSpan w:val="5"/>
          </w:tcPr>
          <w:p w:rsidR="00000000" w:rsidDel="00000000" w:rsidP="00000000" w:rsidRDefault="00000000" w:rsidRPr="00000000" w14:paraId="0000004C">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51">
            <w:pPr>
              <w:rPr/>
            </w:pPr>
            <w:r w:rsidDel="00000000" w:rsidR="00000000" w:rsidRPr="00000000">
              <w:rPr>
                <w:rtl w:val="0"/>
              </w:rPr>
              <w:t xml:space="preserve">identifikátor datové schránky,</w:t>
            </w:r>
          </w:p>
          <w:p w:rsidR="00000000" w:rsidDel="00000000" w:rsidP="00000000" w:rsidRDefault="00000000" w:rsidRPr="00000000" w14:paraId="00000052">
            <w:pPr>
              <w:rPr/>
            </w:pPr>
            <w:r w:rsidDel="00000000" w:rsidR="00000000" w:rsidRPr="00000000">
              <w:rPr>
                <w:rtl w:val="0"/>
              </w:rPr>
              <w:t xml:space="preserve">má-li ji žadatel o podporu audiovize zřízenu</w:t>
            </w:r>
          </w:p>
        </w:tc>
        <w:tc>
          <w:tcPr>
            <w:gridSpan w:val="2"/>
          </w:tcPr>
          <w:p w:rsidR="00000000" w:rsidDel="00000000" w:rsidP="00000000" w:rsidRDefault="00000000" w:rsidRPr="00000000" w14:paraId="00000056">
            <w:pPr>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058">
            <w:pPr>
              <w:rPr/>
            </w:pPr>
            <w:r w:rsidDel="00000000" w:rsidR="00000000" w:rsidRPr="00000000">
              <w:rPr>
                <w:rtl w:val="0"/>
              </w:rPr>
              <w:t xml:space="preserve">číslo bankovního účtu</w:t>
            </w:r>
          </w:p>
        </w:tc>
        <w:tc>
          <w:tcPr>
            <w:gridSpan w:val="5"/>
          </w:tcPr>
          <w:p w:rsidR="00000000" w:rsidDel="00000000" w:rsidP="00000000" w:rsidRDefault="00000000" w:rsidRPr="00000000" w14:paraId="00000059">
            <w:pPr>
              <w:rPr/>
            </w:pPr>
            <w:r w:rsidDel="00000000" w:rsidR="00000000" w:rsidRPr="00000000">
              <w:rPr>
                <w:rtl w:val="0"/>
              </w:rPr>
            </w:r>
          </w:p>
        </w:tc>
      </w:tr>
      <w:tr>
        <w:trPr>
          <w:cantSplit w:val="0"/>
          <w:trHeight w:val="687" w:hRule="atLeast"/>
          <w:tblHeader w:val="0"/>
        </w:trPr>
        <w:tc>
          <w:tcPr>
            <w:gridSpan w:val="6"/>
          </w:tcPr>
          <w:p w:rsidR="00000000" w:rsidDel="00000000" w:rsidP="00000000" w:rsidRDefault="00000000" w:rsidRPr="00000000" w14:paraId="0000005E">
            <w:pPr>
              <w:pStyle w:val="Heading2"/>
              <w:rPr/>
            </w:pPr>
            <w:r w:rsidDel="00000000" w:rsidR="00000000" w:rsidRPr="00000000">
              <w:rPr>
                <w:rtl w:val="0"/>
              </w:rPr>
              <w:t xml:space="preserve">adresa pro doručování, na kterou žadatel požaduje doručovat (pokud se liší od adresy sídla a pokud nemá zřízenou datovou schránku)</w:t>
            </w:r>
          </w:p>
        </w:tc>
      </w:tr>
      <w:tr>
        <w:trPr>
          <w:cantSplit w:val="0"/>
          <w:trHeight w:val="340" w:hRule="atLeast"/>
          <w:tblHeader w:val="0"/>
        </w:trPr>
        <w:tc>
          <w:tcPr/>
          <w:p w:rsidR="00000000" w:rsidDel="00000000" w:rsidP="00000000" w:rsidRDefault="00000000" w:rsidRPr="00000000" w14:paraId="00000064">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65">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6A">
            <w:pPr>
              <w:rPr/>
            </w:pPr>
            <w:r w:rsidDel="00000000" w:rsidR="00000000" w:rsidRPr="00000000">
              <w:rPr>
                <w:rtl w:val="0"/>
              </w:rPr>
              <w:t xml:space="preserve">obec, PSČ, stát</w:t>
            </w:r>
          </w:p>
        </w:tc>
        <w:tc>
          <w:tcPr>
            <w:gridSpan w:val="5"/>
          </w:tcPr>
          <w:p w:rsidR="00000000" w:rsidDel="00000000" w:rsidP="00000000" w:rsidRDefault="00000000" w:rsidRPr="00000000" w14:paraId="0000006B">
            <w:pPr>
              <w:rPr/>
            </w:pPr>
            <w:r w:rsidDel="00000000" w:rsidR="00000000" w:rsidRPr="00000000">
              <w:rPr>
                <w:rtl w:val="0"/>
              </w:rPr>
              <w:t xml:space="preserve"> </w:t>
            </w:r>
          </w:p>
        </w:tc>
      </w:tr>
    </w:tbl>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rPr>
          <w:b w:val="1"/>
          <w:bCs w:val="1"/>
        </w:rPr>
      </w:pPr>
      <w:r w:rsidDel="00000000" w:rsidR="00000000" w:rsidRPr="00000000">
        <w:rPr>
          <w:b w:val="1"/>
          <w:bCs w:val="1"/>
          <w:rtl w:val="0"/>
        </w:rPr>
        <w:t xml:space="preserve">I.B. Žadatel fyzická osoba</w:t>
      </w:r>
    </w:p>
    <w:p w:rsidR="00000000" w:rsidDel="00000000" w:rsidP="00000000" w:rsidRDefault="00000000" w:rsidRPr="00000000" w14:paraId="00000072">
      <w:pPr>
        <w:rPr/>
      </w:pPr>
      <w:r w:rsidDel="00000000" w:rsidR="00000000" w:rsidRPr="00000000">
        <w:rPr>
          <w:rtl w:val="0"/>
        </w:rPr>
      </w:r>
    </w:p>
    <w:tbl>
      <w:tblPr>
        <w:tblStyle w:val="Table2"/>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023"/>
        <w:gridCol w:w="647"/>
        <w:gridCol w:w="1030"/>
        <w:gridCol w:w="693"/>
        <w:gridCol w:w="48"/>
        <w:gridCol w:w="4629"/>
        <w:gridCol w:w="558"/>
        <w:tblGridChange w:id="0">
          <w:tblGrid>
            <w:gridCol w:w="2023"/>
            <w:gridCol w:w="647"/>
            <w:gridCol w:w="1030"/>
            <w:gridCol w:w="693"/>
            <w:gridCol w:w="48"/>
            <w:gridCol w:w="4629"/>
            <w:gridCol w:w="558"/>
          </w:tblGrid>
        </w:tblGridChange>
      </w:tblGrid>
      <w:tr>
        <w:trPr>
          <w:cantSplit w:val="0"/>
          <w:trHeight w:val="340" w:hRule="atLeast"/>
          <w:tblHeader w:val="0"/>
        </w:trPr>
        <w:tc>
          <w:tcPr>
            <w:gridSpan w:val="3"/>
          </w:tcPr>
          <w:p w:rsidR="00000000" w:rsidDel="00000000" w:rsidP="00000000" w:rsidRDefault="00000000" w:rsidRPr="00000000" w14:paraId="00000073">
            <w:pPr>
              <w:rPr/>
            </w:pPr>
            <w:r w:rsidDel="00000000" w:rsidR="00000000" w:rsidRPr="00000000">
              <w:rPr>
                <w:rtl w:val="0"/>
              </w:rPr>
              <w:t xml:space="preserve">jméno a příjmení žadatele </w:t>
            </w:r>
          </w:p>
        </w:tc>
        <w:tc>
          <w:tcPr>
            <w:gridSpan w:val="4"/>
          </w:tcPr>
          <w:p w:rsidR="00000000" w:rsidDel="00000000" w:rsidP="00000000" w:rsidRDefault="00000000" w:rsidRPr="00000000" w14:paraId="00000076">
            <w:pPr>
              <w:rPr/>
            </w:pPr>
            <w:r w:rsidDel="00000000" w:rsidR="00000000" w:rsidRPr="00000000">
              <w:rPr>
                <w:rtl w:val="0"/>
              </w:rPr>
            </w:r>
          </w:p>
        </w:tc>
      </w:tr>
      <w:tr>
        <w:trPr>
          <w:cantSplit w:val="0"/>
          <w:trHeight w:val="284" w:hRule="atLeast"/>
          <w:tblHeader w:val="0"/>
        </w:trPr>
        <w:tc>
          <w:tcPr>
            <w:gridSpan w:val="3"/>
            <w:vMerge w:val="restart"/>
          </w:tcPr>
          <w:p w:rsidR="00000000" w:rsidDel="00000000" w:rsidP="00000000" w:rsidRDefault="00000000" w:rsidRPr="00000000" w14:paraId="0000007A">
            <w:pPr>
              <w:rPr/>
            </w:pPr>
            <w:r w:rsidDel="00000000" w:rsidR="00000000" w:rsidRPr="00000000">
              <w:rPr>
                <w:rtl w:val="0"/>
              </w:rPr>
              <w:t xml:space="preserve">žadatel je podnikatelem</w:t>
            </w:r>
            <w:r w:rsidDel="00000000" w:rsidR="00000000" w:rsidRPr="00000000">
              <w:rPr>
                <w:vertAlign w:val="superscript"/>
              </w:rPr>
              <w:footnoteReference w:customMarkFollows="0" w:id="1"/>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7D">
            <w:pPr>
              <w:rPr/>
            </w:pPr>
            <w:r w:rsidDel="00000000" w:rsidR="00000000" w:rsidRPr="00000000">
              <w:rPr>
                <w:rtl w:val="0"/>
              </w:rPr>
              <w:t xml:space="preserve">ANO</w:t>
            </w:r>
          </w:p>
        </w:tc>
        <w:tc>
          <w:tcPr/>
          <w:p w:rsidR="00000000" w:rsidDel="00000000" w:rsidP="00000000" w:rsidRDefault="00000000" w:rsidRPr="00000000" w14:paraId="00000080">
            <w:pPr>
              <w:rPr/>
            </w:pPr>
            <w:r w:rsidDel="00000000" w:rsidR="00000000" w:rsidRPr="00000000">
              <w:rPr>
                <w:rtl w:val="0"/>
              </w:rPr>
            </w:r>
          </w:p>
        </w:tc>
      </w:tr>
      <w:tr>
        <w:trPr>
          <w:cantSplit w:val="0"/>
          <w:trHeight w:val="284" w:hRule="atLeast"/>
          <w:tblHeader w:val="0"/>
        </w:trPr>
        <w:tc>
          <w:tcPr>
            <w:gridSpan w:val="3"/>
            <w:vMerge w:val="continue"/>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84">
            <w:pPr>
              <w:rPr/>
            </w:pPr>
            <w:r w:rsidDel="00000000" w:rsidR="00000000" w:rsidRPr="00000000">
              <w:rPr>
                <w:rtl w:val="0"/>
              </w:rPr>
              <w:t xml:space="preserve">NE</w:t>
            </w:r>
          </w:p>
        </w:tc>
        <w:tc>
          <w:tcPr/>
          <w:p w:rsidR="00000000" w:rsidDel="00000000" w:rsidP="00000000" w:rsidRDefault="00000000" w:rsidRPr="00000000" w14:paraId="00000087">
            <w:pPr>
              <w:rPr/>
            </w:pP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88">
            <w:pPr>
              <w:rPr/>
            </w:pPr>
            <w:r w:rsidDel="00000000" w:rsidR="00000000" w:rsidRPr="00000000">
              <w:rPr>
                <w:rtl w:val="0"/>
              </w:rPr>
              <w:t xml:space="preserve">v případě ANO uveďte</w:t>
            </w:r>
          </w:p>
        </w:tc>
        <w:tc>
          <w:tcPr>
            <w:gridSpan w:val="2"/>
          </w:tcPr>
          <w:p w:rsidR="00000000" w:rsidDel="00000000" w:rsidP="00000000" w:rsidRDefault="00000000" w:rsidRPr="00000000" w14:paraId="00000089">
            <w:pPr>
              <w:rPr/>
            </w:pPr>
            <w:r w:rsidDel="00000000" w:rsidR="00000000" w:rsidRPr="00000000">
              <w:rPr>
                <w:rtl w:val="0"/>
              </w:rPr>
              <w:t xml:space="preserve">IČO (pokud máte)</w:t>
            </w:r>
          </w:p>
        </w:tc>
        <w:tc>
          <w:tcPr>
            <w:gridSpan w:val="4"/>
          </w:tcPr>
          <w:p w:rsidR="00000000" w:rsidDel="00000000" w:rsidP="00000000" w:rsidRDefault="00000000" w:rsidRPr="00000000" w14:paraId="0000008B">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90">
            <w:pPr>
              <w:rPr/>
            </w:pPr>
            <w:r w:rsidDel="00000000" w:rsidR="00000000" w:rsidRPr="00000000">
              <w:rPr>
                <w:rtl w:val="0"/>
              </w:rPr>
              <w:t xml:space="preserve">DIČ</w:t>
            </w:r>
          </w:p>
        </w:tc>
        <w:tc>
          <w:tcPr>
            <w:gridSpan w:val="4"/>
          </w:tcPr>
          <w:p w:rsidR="00000000" w:rsidDel="00000000" w:rsidP="00000000" w:rsidRDefault="00000000" w:rsidRPr="00000000" w14:paraId="00000092">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97">
            <w:pPr>
              <w:jc w:val="both"/>
              <w:rPr/>
            </w:pPr>
            <w:r w:rsidDel="00000000" w:rsidR="00000000" w:rsidRPr="00000000">
              <w:rPr>
                <w:rtl w:val="0"/>
              </w:rPr>
              <w:t xml:space="preserve">datum narození</w:t>
            </w:r>
          </w:p>
        </w:tc>
        <w:tc>
          <w:tcPr>
            <w:gridSpan w:val="4"/>
          </w:tcPr>
          <w:p w:rsidR="00000000" w:rsidDel="00000000" w:rsidP="00000000" w:rsidRDefault="00000000" w:rsidRPr="00000000" w14:paraId="00000099">
            <w:pPr>
              <w:rPr/>
            </w:pPr>
            <w:r w:rsidDel="00000000" w:rsidR="00000000" w:rsidRPr="00000000">
              <w:rPr>
                <w:rtl w:val="0"/>
              </w:rPr>
            </w:r>
          </w:p>
        </w:tc>
      </w:tr>
      <w:tr>
        <w:trPr>
          <w:cantSplit w:val="0"/>
          <w:trHeight w:val="340" w:hRule="atLeast"/>
          <w:tblHeader w:val="0"/>
        </w:trPr>
        <w:tc>
          <w:tcPr>
            <w:vMerge w:val="restart"/>
          </w:tcPr>
          <w:p w:rsidR="00000000" w:rsidDel="00000000" w:rsidP="00000000" w:rsidRDefault="00000000" w:rsidRPr="00000000" w14:paraId="0000009D">
            <w:pPr>
              <w:rPr/>
            </w:pPr>
            <w:r w:rsidDel="00000000" w:rsidR="00000000" w:rsidRPr="00000000">
              <w:rPr>
                <w:rtl w:val="0"/>
              </w:rPr>
              <w:t xml:space="preserve">v případě NE uveďte (oba údaje)</w:t>
            </w:r>
          </w:p>
        </w:tc>
        <w:tc>
          <w:tcPr>
            <w:gridSpan w:val="2"/>
          </w:tcPr>
          <w:p w:rsidR="00000000" w:rsidDel="00000000" w:rsidP="00000000" w:rsidRDefault="00000000" w:rsidRPr="00000000" w14:paraId="0000009E">
            <w:pPr>
              <w:rPr/>
            </w:pPr>
            <w:r w:rsidDel="00000000" w:rsidR="00000000" w:rsidRPr="00000000">
              <w:rPr>
                <w:rtl w:val="0"/>
              </w:rPr>
              <w:t xml:space="preserve">datum narození</w:t>
            </w:r>
          </w:p>
        </w:tc>
        <w:tc>
          <w:tcPr>
            <w:gridSpan w:val="4"/>
          </w:tcPr>
          <w:p w:rsidR="00000000" w:rsidDel="00000000" w:rsidP="00000000" w:rsidRDefault="00000000" w:rsidRPr="00000000" w14:paraId="000000A0">
            <w:pPr>
              <w:rPr/>
            </w:pPr>
            <w:r w:rsidDel="00000000" w:rsidR="00000000" w:rsidRPr="00000000">
              <w:rPr>
                <w:rtl w:val="0"/>
              </w:rPr>
            </w:r>
          </w:p>
        </w:tc>
      </w:tr>
      <w:tr>
        <w:trPr>
          <w:cantSplit w:val="0"/>
          <w:trHeight w:val="340"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A5">
            <w:pPr>
              <w:rPr/>
            </w:pPr>
            <w:r w:rsidDel="00000000" w:rsidR="00000000" w:rsidRPr="00000000">
              <w:rPr>
                <w:rtl w:val="0"/>
              </w:rPr>
              <w:t xml:space="preserve">rodné číslo</w:t>
            </w:r>
          </w:p>
        </w:tc>
        <w:tc>
          <w:tcPr>
            <w:gridSpan w:val="4"/>
          </w:tcPr>
          <w:p w:rsidR="00000000" w:rsidDel="00000000" w:rsidP="00000000" w:rsidRDefault="00000000" w:rsidRPr="00000000" w14:paraId="000000A7">
            <w:pPr>
              <w:rPr/>
            </w:pPr>
            <w:r w:rsidDel="00000000" w:rsidR="00000000" w:rsidRPr="00000000">
              <w:rPr>
                <w:rtl w:val="0"/>
              </w:rPr>
            </w:r>
          </w:p>
        </w:tc>
      </w:tr>
      <w:tr>
        <w:trPr>
          <w:cantSplit w:val="0"/>
          <w:trHeight w:val="340" w:hRule="atLeast"/>
          <w:tblHeader w:val="0"/>
        </w:trPr>
        <w:tc>
          <w:tcPr>
            <w:gridSpan w:val="3"/>
            <w:vMerge w:val="restart"/>
          </w:tcPr>
          <w:p w:rsidR="00000000" w:rsidDel="00000000" w:rsidP="00000000" w:rsidRDefault="00000000" w:rsidRPr="00000000" w14:paraId="000000AB">
            <w:pPr>
              <w:rPr/>
            </w:pPr>
            <w:r w:rsidDel="00000000" w:rsidR="00000000" w:rsidRPr="00000000">
              <w:rPr>
                <w:rtl w:val="0"/>
              </w:rPr>
              <w:t xml:space="preserve">žadatel je plátcem DPH</w:t>
            </w:r>
            <w:r w:rsidDel="00000000" w:rsidR="00000000" w:rsidRPr="00000000">
              <w:rPr>
                <w:vertAlign w:val="superscript"/>
              </w:rPr>
              <w:footnoteReference w:customMarkFollows="0" w:id="2"/>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AE">
            <w:pPr>
              <w:rPr/>
            </w:pPr>
            <w:r w:rsidDel="00000000" w:rsidR="00000000" w:rsidRPr="00000000">
              <w:rPr>
                <w:rtl w:val="0"/>
              </w:rPr>
              <w:t xml:space="preserve">NE</w:t>
            </w:r>
          </w:p>
        </w:tc>
        <w:tc>
          <w:tcPr/>
          <w:p w:rsidR="00000000" w:rsidDel="00000000" w:rsidP="00000000" w:rsidRDefault="00000000" w:rsidRPr="00000000" w14:paraId="000000B1">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B5">
            <w:pPr>
              <w:rPr/>
            </w:pPr>
            <w:r w:rsidDel="00000000" w:rsidR="00000000" w:rsidRPr="00000000">
              <w:rPr>
                <w:rtl w:val="0"/>
              </w:rPr>
              <w:t xml:space="preserve">ANO</w:t>
            </w:r>
          </w:p>
        </w:tc>
        <w:tc>
          <w:tcPr>
            <w:gridSpan w:val="2"/>
          </w:tcPr>
          <w:p w:rsidR="00000000" w:rsidDel="00000000" w:rsidP="00000000" w:rsidRDefault="00000000" w:rsidRPr="00000000" w14:paraId="000000B6">
            <w:pPr>
              <w:rPr/>
            </w:pPr>
            <w:r w:rsidDel="00000000" w:rsidR="00000000" w:rsidRPr="00000000">
              <w:rPr>
                <w:color w:val="000000"/>
                <w:rtl w:val="0"/>
              </w:rPr>
              <w:t xml:space="preserve">s úplným nárokem na odpočet DPH</w:t>
            </w: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D">
            <w:pPr>
              <w:rPr/>
            </w:pPr>
            <w:r w:rsidDel="00000000" w:rsidR="00000000" w:rsidRPr="00000000">
              <w:rPr>
                <w:color w:val="000000"/>
                <w:rtl w:val="0"/>
              </w:rPr>
              <w:t xml:space="preserve">s částečným nárokem na odpočet DPH a uplatňuje poměrnou část odpočtu daně na vstupu</w:t>
            </w: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4">
            <w:pPr>
              <w:rPr/>
            </w:pPr>
            <w:r w:rsidDel="00000000" w:rsidR="00000000" w:rsidRPr="00000000">
              <w:rPr>
                <w:color w:val="000000"/>
                <w:rtl w:val="0"/>
              </w:rPr>
              <w:t xml:space="preserve">s částečným nárokem na odpočet DPH a uplatňuje </w:t>
            </w:r>
            <w:r w:rsidDel="00000000" w:rsidR="00000000" w:rsidRPr="00000000">
              <w:rPr>
                <w:color w:val="000000"/>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C6">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B">
            <w:pPr>
              <w:rPr/>
            </w:pPr>
            <w:r w:rsidDel="00000000" w:rsidR="00000000" w:rsidRPr="00000000">
              <w:rPr>
                <w:color w:val="000000"/>
                <w:rtl w:val="0"/>
              </w:rPr>
              <w:t xml:space="preserve">s částečným nárokem na odpočet DPH a uplatňuje kombinaci uplatnění poměrné části odpočtu daně na vstupu a nároku na odpočet krácený koeficientem </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r>
      <w:tr>
        <w:trPr>
          <w:cantSplit w:val="0"/>
          <w:trHeight w:val="340" w:hRule="atLeast"/>
          <w:tblHeader w:val="0"/>
        </w:trPr>
        <w:tc>
          <w:tcPr>
            <w:gridSpan w:val="3"/>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D2">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D4">
            <w:pPr>
              <w:rPr/>
            </w:pPr>
            <w:r w:rsidDel="00000000" w:rsidR="00000000" w:rsidRPr="00000000">
              <w:rPr>
                <w:rtl w:val="0"/>
              </w:rPr>
            </w:r>
          </w:p>
        </w:tc>
      </w:tr>
      <w:tr>
        <w:trPr>
          <w:cantSplit w:val="0"/>
          <w:trHeight w:val="340" w:hRule="atLeast"/>
          <w:tblHeader w:val="0"/>
        </w:trPr>
        <w:tc>
          <w:tcPr>
            <w:gridSpan w:val="3"/>
          </w:tcPr>
          <w:p w:rsidR="00000000" w:rsidDel="00000000" w:rsidP="00000000" w:rsidRDefault="00000000" w:rsidRPr="00000000" w14:paraId="000000D5">
            <w:pPr>
              <w:rPr/>
            </w:pPr>
            <w:r w:rsidDel="00000000" w:rsidR="00000000" w:rsidRPr="00000000">
              <w:rPr>
                <w:rtl w:val="0"/>
              </w:rPr>
              <w:t xml:space="preserve">číslo bankovního účtu</w:t>
            </w:r>
          </w:p>
        </w:tc>
        <w:tc>
          <w:tcPr>
            <w:gridSpan w:val="4"/>
          </w:tcPr>
          <w:p w:rsidR="00000000" w:rsidDel="00000000" w:rsidP="00000000" w:rsidRDefault="00000000" w:rsidRPr="00000000" w14:paraId="000000D8">
            <w:pPr>
              <w:rPr/>
            </w:pPr>
            <w:r w:rsidDel="00000000" w:rsidR="00000000" w:rsidRPr="00000000">
              <w:rPr>
                <w:rtl w:val="0"/>
              </w:rPr>
            </w:r>
          </w:p>
        </w:tc>
      </w:tr>
      <w:tr>
        <w:trPr>
          <w:cantSplit w:val="0"/>
          <w:trHeight w:val="507" w:hRule="atLeast"/>
          <w:tblHeader w:val="0"/>
        </w:trPr>
        <w:tc>
          <w:tcPr>
            <w:gridSpan w:val="7"/>
          </w:tcPr>
          <w:p w:rsidR="00000000" w:rsidDel="00000000" w:rsidP="00000000" w:rsidRDefault="00000000" w:rsidRPr="00000000" w14:paraId="000000DC">
            <w:pPr>
              <w:pStyle w:val="Heading2"/>
              <w:rPr/>
            </w:pPr>
            <w:r w:rsidDel="00000000" w:rsidR="00000000" w:rsidRPr="00000000">
              <w:rPr>
                <w:rtl w:val="0"/>
              </w:rPr>
              <w:t xml:space="preserve">místo trvalého pobytu</w:t>
            </w:r>
          </w:p>
        </w:tc>
      </w:tr>
      <w:tr>
        <w:trPr>
          <w:cantSplit w:val="0"/>
          <w:trHeight w:val="340" w:hRule="atLeast"/>
          <w:tblHeader w:val="0"/>
        </w:trPr>
        <w:tc>
          <w:tcPr>
            <w:gridSpan w:val="2"/>
          </w:tcPr>
          <w:p w:rsidR="00000000" w:rsidDel="00000000" w:rsidP="00000000" w:rsidRDefault="00000000" w:rsidRPr="00000000" w14:paraId="000000E3">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E5">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EA">
            <w:pPr>
              <w:rPr/>
            </w:pPr>
            <w:r w:rsidDel="00000000" w:rsidR="00000000" w:rsidRPr="00000000">
              <w:rPr>
                <w:rtl w:val="0"/>
              </w:rPr>
              <w:t xml:space="preserve">obec, PSČ, stát</w:t>
            </w:r>
          </w:p>
        </w:tc>
        <w:tc>
          <w:tcPr>
            <w:gridSpan w:val="5"/>
          </w:tcPr>
          <w:p w:rsidR="00000000" w:rsidDel="00000000" w:rsidP="00000000" w:rsidRDefault="00000000" w:rsidRPr="00000000" w14:paraId="000000EC">
            <w:pPr>
              <w:rPr/>
            </w:pPr>
            <w:r w:rsidDel="00000000" w:rsidR="00000000" w:rsidRPr="00000000">
              <w:rPr>
                <w:rtl w:val="0"/>
              </w:rPr>
              <w:t xml:space="preserve"> </w:t>
            </w:r>
          </w:p>
        </w:tc>
      </w:tr>
      <w:tr>
        <w:trPr>
          <w:cantSplit w:val="0"/>
          <w:trHeight w:val="340" w:hRule="atLeast"/>
          <w:tblHeader w:val="0"/>
        </w:trPr>
        <w:tc>
          <w:tcPr>
            <w:gridSpan w:val="5"/>
          </w:tcPr>
          <w:p w:rsidR="00000000" w:rsidDel="00000000" w:rsidP="00000000" w:rsidRDefault="00000000" w:rsidRPr="00000000" w14:paraId="000000F1">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F6">
            <w:pPr>
              <w:rPr/>
            </w:pPr>
            <w:r w:rsidDel="00000000" w:rsidR="00000000" w:rsidRPr="00000000">
              <w:rPr>
                <w:rtl w:val="0"/>
              </w:rPr>
            </w:r>
          </w:p>
        </w:tc>
      </w:tr>
      <w:tr>
        <w:trPr>
          <w:cantSplit w:val="0"/>
          <w:trHeight w:val="507" w:hRule="atLeast"/>
          <w:tblHeader w:val="0"/>
        </w:trPr>
        <w:tc>
          <w:tcPr>
            <w:gridSpan w:val="7"/>
          </w:tcPr>
          <w:p w:rsidR="00000000" w:rsidDel="00000000" w:rsidP="00000000" w:rsidRDefault="00000000" w:rsidRPr="00000000" w14:paraId="000000F8">
            <w:pPr>
              <w:pStyle w:val="Heading2"/>
              <w:rPr/>
            </w:pPr>
            <w:r w:rsidDel="00000000" w:rsidR="00000000" w:rsidRPr="00000000">
              <w:rPr>
                <w:rtl w:val="0"/>
              </w:rPr>
              <w:t xml:space="preserve">adresa místa podnikání, je-li žadatel podnikatelem</w:t>
            </w:r>
          </w:p>
        </w:tc>
      </w:tr>
      <w:tr>
        <w:trPr>
          <w:cantSplit w:val="0"/>
          <w:trHeight w:val="340" w:hRule="atLeast"/>
          <w:tblHeader w:val="0"/>
        </w:trPr>
        <w:tc>
          <w:tcPr>
            <w:gridSpan w:val="2"/>
          </w:tcPr>
          <w:p w:rsidR="00000000" w:rsidDel="00000000" w:rsidP="00000000" w:rsidRDefault="00000000" w:rsidRPr="00000000" w14:paraId="000000FF">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0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106">
            <w:pPr>
              <w:rPr/>
            </w:pPr>
            <w:r w:rsidDel="00000000" w:rsidR="00000000" w:rsidRPr="00000000">
              <w:rPr>
                <w:rtl w:val="0"/>
              </w:rPr>
              <w:t xml:space="preserve">obec, PSČ, stát</w:t>
            </w:r>
          </w:p>
        </w:tc>
        <w:tc>
          <w:tcPr>
            <w:gridSpan w:val="5"/>
          </w:tcPr>
          <w:p w:rsidR="00000000" w:rsidDel="00000000" w:rsidP="00000000" w:rsidRDefault="00000000" w:rsidRPr="00000000" w14:paraId="00000108">
            <w:pPr>
              <w:rPr/>
            </w:pPr>
            <w:r w:rsidDel="00000000" w:rsidR="00000000" w:rsidRPr="00000000">
              <w:rPr>
                <w:rtl w:val="0"/>
              </w:rPr>
              <w:t xml:space="preserve"> </w:t>
            </w:r>
          </w:p>
        </w:tc>
      </w:tr>
      <w:tr>
        <w:trPr>
          <w:cantSplit w:val="0"/>
          <w:trHeight w:val="340" w:hRule="atLeast"/>
          <w:tblHeader w:val="0"/>
        </w:trPr>
        <w:tc>
          <w:tcPr>
            <w:gridSpan w:val="5"/>
          </w:tcPr>
          <w:p w:rsidR="00000000" w:rsidDel="00000000" w:rsidP="00000000" w:rsidRDefault="00000000" w:rsidRPr="00000000" w14:paraId="0000010D">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112">
            <w:pPr>
              <w:rPr/>
            </w:pPr>
            <w:r w:rsidDel="00000000" w:rsidR="00000000" w:rsidRPr="00000000">
              <w:rPr>
                <w:rtl w:val="0"/>
              </w:rPr>
            </w:r>
          </w:p>
        </w:tc>
      </w:tr>
      <w:tr>
        <w:trPr>
          <w:cantSplit w:val="0"/>
          <w:trHeight w:val="551" w:hRule="atLeast"/>
          <w:tblHeader w:val="0"/>
        </w:trPr>
        <w:tc>
          <w:tcPr>
            <w:gridSpan w:val="7"/>
          </w:tcPr>
          <w:p w:rsidR="00000000" w:rsidDel="00000000" w:rsidP="00000000" w:rsidRDefault="00000000" w:rsidRPr="00000000" w14:paraId="00000114">
            <w:pPr>
              <w:pStyle w:val="Heading2"/>
              <w:rPr/>
            </w:pPr>
            <w:r w:rsidDel="00000000" w:rsidR="00000000" w:rsidRPr="00000000">
              <w:rPr>
                <w:rtl w:val="0"/>
              </w:rPr>
              <w:t xml:space="preserve">adresa pro doručování, na kterou žadatel požaduje doručovat (pokud se liší od místa trvalého pobytu nebo místa podnikání a pokud nemá zřízenu datovou schránku)</w:t>
            </w:r>
          </w:p>
        </w:tc>
      </w:tr>
      <w:tr>
        <w:trPr>
          <w:cantSplit w:val="0"/>
          <w:trHeight w:val="340" w:hRule="atLeast"/>
          <w:tblHeader w:val="0"/>
        </w:trPr>
        <w:tc>
          <w:tcPr>
            <w:gridSpan w:val="2"/>
          </w:tcPr>
          <w:p w:rsidR="00000000" w:rsidDel="00000000" w:rsidP="00000000" w:rsidRDefault="00000000" w:rsidRPr="00000000" w14:paraId="0000011B">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1D">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122">
            <w:pPr>
              <w:rPr/>
            </w:pPr>
            <w:r w:rsidDel="00000000" w:rsidR="00000000" w:rsidRPr="00000000">
              <w:rPr>
                <w:rtl w:val="0"/>
              </w:rPr>
              <w:t xml:space="preserve">obec, PSČ, stát</w:t>
            </w:r>
          </w:p>
        </w:tc>
        <w:tc>
          <w:tcPr>
            <w:gridSpan w:val="5"/>
          </w:tcPr>
          <w:p w:rsidR="00000000" w:rsidDel="00000000" w:rsidP="00000000" w:rsidRDefault="00000000" w:rsidRPr="00000000" w14:paraId="00000124">
            <w:pPr>
              <w:rPr/>
            </w:pPr>
            <w:r w:rsidDel="00000000" w:rsidR="00000000" w:rsidRPr="00000000">
              <w:rPr>
                <w:rtl w:val="0"/>
              </w:rPr>
            </w:r>
          </w:p>
        </w:tc>
      </w:tr>
    </w:tbl>
    <w:p w:rsidR="00000000" w:rsidDel="00000000" w:rsidP="00000000" w:rsidRDefault="00000000" w:rsidRPr="00000000" w14:paraId="00000129">
      <w:pPr>
        <w:rPr>
          <w:b w:val="1"/>
          <w:bCs w:val="1"/>
        </w:rPr>
      </w:pPr>
      <w:r w:rsidDel="00000000" w:rsidR="00000000" w:rsidRPr="00000000">
        <w:rPr>
          <w:rtl w:val="0"/>
        </w:rPr>
      </w:r>
    </w:p>
    <w:p w:rsidR="00000000" w:rsidDel="00000000" w:rsidP="00000000" w:rsidRDefault="00000000" w:rsidRPr="00000000" w14:paraId="0000012A">
      <w:pPr>
        <w:rPr>
          <w:b w:val="1"/>
          <w:bCs w:val="1"/>
        </w:rPr>
      </w:pPr>
      <w:r w:rsidDel="00000000" w:rsidR="00000000" w:rsidRPr="00000000">
        <w:rPr>
          <w:b w:val="1"/>
          <w:bCs w:val="1"/>
          <w:rtl w:val="0"/>
        </w:rPr>
        <w:t xml:space="preserve">I.C. Informace o podniku a jeho velikosti</w:t>
      </w:r>
    </w:p>
    <w:p w:rsidR="00000000" w:rsidDel="00000000" w:rsidP="00000000" w:rsidRDefault="00000000" w:rsidRPr="00000000" w14:paraId="0000012B">
      <w:pPr>
        <w:rPr>
          <w:b w:val="1"/>
          <w:bCs w:val="1"/>
        </w:rPr>
      </w:pPr>
      <w:r w:rsidDel="00000000" w:rsidR="00000000" w:rsidRPr="00000000">
        <w:rPr>
          <w:rtl w:val="0"/>
        </w:rPr>
      </w:r>
    </w:p>
    <w:tbl>
      <w:tblPr>
        <w:tblStyle w:val="Table3"/>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3"/>
        <w:gridCol w:w="5245"/>
        <w:gridCol w:w="560"/>
        <w:tblGridChange w:id="0">
          <w:tblGrid>
            <w:gridCol w:w="3823"/>
            <w:gridCol w:w="5245"/>
            <w:gridCol w:w="560"/>
          </w:tblGrid>
        </w:tblGridChange>
      </w:tblGrid>
      <w:tr>
        <w:trPr>
          <w:cantSplit w:val="0"/>
          <w:trHeight w:val="670"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C">
            <w:pPr>
              <w:rPr/>
            </w:pPr>
            <w:r w:rsidDel="00000000" w:rsidR="00000000" w:rsidRPr="00000000">
              <w:rPr>
                <w:rtl w:val="0"/>
              </w:rPr>
              <w:t xml:space="preserve">žadatel je podnikem</w:t>
            </w:r>
            <w:r w:rsidDel="00000000" w:rsidR="00000000" w:rsidRPr="00000000">
              <w:rPr>
                <w:vertAlign w:val="superscript"/>
              </w:rPr>
              <w:footnoteReference w:customMarkFollows="0" w:id="3"/>
            </w:r>
            <w:r w:rsidDel="00000000" w:rsidR="00000000" w:rsidRPr="00000000">
              <w:rPr>
                <w:rtl w:val="0"/>
              </w:rPr>
              <w:t xml:space="preserve"> </w:t>
              <w:br w:type="textWrapping"/>
              <w:t xml:space="preserve">(označte křížkem)</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např. i OSVČ, zapsaný spolek atd. </w:t>
            </w:r>
          </w:p>
          <w:p w:rsidR="00000000" w:rsidDel="00000000" w:rsidP="00000000" w:rsidRDefault="00000000" w:rsidRPr="00000000" w14:paraId="0000012F">
            <w:pPr>
              <w:rPr>
                <w:rFonts w:ascii="Times New Roman" w:cs="Times New Roman" w:eastAsia="Times New Roman" w:hAnsi="Times New Roman"/>
                <w:color w:val="000000"/>
                <w:sz w:val="24"/>
                <w:szCs w:val="24"/>
              </w:rPr>
            </w:pPr>
            <w:r w:rsidDel="00000000" w:rsidR="00000000" w:rsidRPr="00000000">
              <w:rPr>
                <w:color w:val="000000"/>
                <w:rtl w:val="0"/>
              </w:rPr>
              <w:t xml:space="preserve">je podnikem (viz níže)</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13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1">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4">
            <w:pPr>
              <w:rPr/>
            </w:pPr>
            <w:r w:rsidDel="00000000" w:rsidR="00000000" w:rsidRPr="00000000">
              <w:rPr>
                <w:rtl w:val="0"/>
              </w:rPr>
              <w:t xml:space="preserve">ANO</w:t>
            </w:r>
          </w:p>
          <w:p w:rsidR="00000000" w:rsidDel="00000000" w:rsidP="00000000" w:rsidRDefault="00000000" w:rsidRPr="00000000" w14:paraId="00000135">
            <w:pPr>
              <w:jc w:val="center"/>
              <w:rPr>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6">
            <w:pPr>
              <w:jc w:val="center"/>
              <w:rPr/>
            </w:pPr>
            <w:r w:rsidDel="00000000" w:rsidR="00000000" w:rsidRPr="00000000">
              <w:rPr>
                <w:rtl w:val="0"/>
              </w:rPr>
            </w:r>
          </w:p>
        </w:tc>
      </w:tr>
    </w:tbl>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b w:val="1"/>
          <w:bCs w:val="1"/>
        </w:rPr>
      </w:pPr>
      <w:r w:rsidDel="00000000" w:rsidR="00000000" w:rsidRPr="00000000">
        <w:rPr>
          <w:b w:val="1"/>
          <w:bCs w:val="1"/>
          <w:rtl w:val="0"/>
        </w:rPr>
        <w:t xml:space="preserve">V případě, že ANO, uveďte velikost podniku</w:t>
      </w:r>
    </w:p>
    <w:p w:rsidR="00000000" w:rsidDel="00000000" w:rsidP="00000000" w:rsidRDefault="00000000" w:rsidRPr="00000000" w14:paraId="00000139">
      <w:pPr>
        <w:rPr>
          <w:b w:val="1"/>
          <w:bCs w:val="1"/>
        </w:rPr>
      </w:pPr>
      <w:r w:rsidDel="00000000" w:rsidR="00000000" w:rsidRPr="00000000">
        <w:rPr>
          <w:rtl w:val="0"/>
        </w:rPr>
      </w:r>
    </w:p>
    <w:tbl>
      <w:tblPr>
        <w:tblStyle w:val="Table4"/>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2"/>
        <w:gridCol w:w="5253"/>
        <w:gridCol w:w="553"/>
        <w:tblGridChange w:id="0">
          <w:tblGrid>
            <w:gridCol w:w="3822"/>
            <w:gridCol w:w="5253"/>
            <w:gridCol w:w="553"/>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A">
            <w:pPr>
              <w:rPr/>
            </w:pPr>
            <w:r w:rsidDel="00000000" w:rsidR="00000000" w:rsidRPr="00000000">
              <w:rPr>
                <w:rtl w:val="0"/>
              </w:rPr>
              <w:t xml:space="preserve">žadatel je podnikem (velikost podniku</w:t>
            </w:r>
            <w:r w:rsidDel="00000000" w:rsidR="00000000" w:rsidRPr="00000000">
              <w:rPr>
                <w:vertAlign w:val="superscript"/>
              </w:rPr>
              <w:footnoteReference w:customMarkFollows="0" w:id="4"/>
            </w:r>
            <w:r w:rsidDel="00000000" w:rsidR="00000000" w:rsidRPr="00000000">
              <w:rPr>
                <w:rtl w:val="0"/>
              </w:rPr>
              <w:t xml:space="preserve">)</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B">
            <w:pPr>
              <w:rPr/>
            </w:pPr>
            <w:r w:rsidDel="00000000" w:rsidR="00000000" w:rsidRPr="00000000">
              <w:rPr>
                <w:rtl w:val="0"/>
              </w:rPr>
              <w:t xml:space="preserve">malý nebo střední</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C">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E">
            <w:pPr>
              <w:rPr/>
            </w:pPr>
            <w:r w:rsidDel="00000000" w:rsidR="00000000" w:rsidRPr="00000000">
              <w:rPr>
                <w:rtl w:val="0"/>
              </w:rPr>
              <w:t xml:space="preserve">velký </w:t>
            </w:r>
          </w:p>
          <w:p w:rsidR="00000000" w:rsidDel="00000000" w:rsidP="00000000" w:rsidRDefault="00000000" w:rsidRPr="00000000" w14:paraId="0000013F">
            <w:pPr>
              <w:jc w:val="center"/>
              <w:rPr>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0">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41">
            <w:pPr>
              <w:rPr/>
            </w:pPr>
            <w:r w:rsidDel="00000000" w:rsidR="00000000" w:rsidRPr="00000000">
              <w:rPr>
                <w:rtl w:val="0"/>
              </w:rPr>
              <w:t xml:space="preserve">počet zaměstnanců</w:t>
            </w:r>
            <w:r w:rsidDel="00000000" w:rsidR="00000000" w:rsidRPr="00000000">
              <w:rPr>
                <w:vertAlign w:val="superscript"/>
              </w:rPr>
              <w:footnoteReference w:customMarkFollows="0" w:id="5"/>
            </w:r>
            <w:r w:rsidDel="00000000" w:rsidR="00000000" w:rsidRPr="00000000">
              <w:rPr>
                <w:rtl w:val="0"/>
              </w:rPr>
            </w:r>
          </w:p>
        </w:tc>
        <w:tc>
          <w:tcPr>
            <w:gridSpan w:val="2"/>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2">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144">
            <w:pPr>
              <w:rPr/>
            </w:pPr>
            <w:r w:rsidDel="00000000" w:rsidR="00000000" w:rsidRPr="00000000">
              <w:rPr>
                <w:rtl w:val="0"/>
              </w:rPr>
              <w:t xml:space="preserve">roční obrat</w:t>
            </w:r>
            <w:r w:rsidDel="00000000" w:rsidR="00000000" w:rsidRPr="00000000">
              <w:rPr>
                <w:vertAlign w:val="superscript"/>
                <w:rtl w:val="0"/>
              </w:rPr>
              <w:t xml:space="preserve">6</w:t>
            </w:r>
            <w:r w:rsidDel="00000000" w:rsidR="00000000" w:rsidRPr="00000000">
              <w:rPr>
                <w:rtl w:val="0"/>
              </w:rPr>
            </w:r>
          </w:p>
        </w:tc>
        <w:tc>
          <w:tcPr>
            <w:gridSpan w:val="2"/>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5">
            <w:pPr>
              <w:jc w:val="center"/>
              <w:rPr/>
            </w:pPr>
            <w:r w:rsidDel="00000000" w:rsidR="00000000" w:rsidRPr="00000000">
              <w:rPr>
                <w:rtl w:val="0"/>
              </w:rPr>
            </w:r>
          </w:p>
        </w:tc>
      </w:tr>
    </w:tbl>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keepNext w:val="1"/>
        <w:rPr>
          <w:b w:val="1"/>
          <w:bCs w:val="1"/>
        </w:rPr>
      </w:pPr>
      <w:r w:rsidDel="00000000" w:rsidR="00000000" w:rsidRPr="00000000">
        <w:rPr>
          <w:b w:val="1"/>
          <w:bCs w:val="1"/>
          <w:rtl w:val="0"/>
        </w:rPr>
        <w:t xml:space="preserve">I.D. Informace o daňovém rezidentství</w:t>
      </w:r>
    </w:p>
    <w:p w:rsidR="00000000" w:rsidDel="00000000" w:rsidP="00000000" w:rsidRDefault="00000000" w:rsidRPr="00000000" w14:paraId="00000149">
      <w:pPr>
        <w:keepNext w:val="1"/>
        <w:rPr/>
      </w:pPr>
      <w:r w:rsidDel="00000000" w:rsidR="00000000" w:rsidRPr="00000000">
        <w:rPr>
          <w:rtl w:val="0"/>
        </w:rPr>
      </w:r>
    </w:p>
    <w:tbl>
      <w:tblPr>
        <w:tblStyle w:val="Table5"/>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31"/>
        <w:gridCol w:w="4737"/>
        <w:gridCol w:w="560"/>
        <w:tblGridChange w:id="0">
          <w:tblGrid>
            <w:gridCol w:w="4331"/>
            <w:gridCol w:w="4737"/>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A">
            <w:pPr>
              <w:keepNext w:val="1"/>
              <w:rPr/>
            </w:pPr>
            <w:r w:rsidDel="00000000" w:rsidR="00000000" w:rsidRPr="00000000">
              <w:rPr>
                <w:rtl w:val="0"/>
              </w:rPr>
              <w:t xml:space="preserve">žadatel je daňovým rezidentem ČR ve smyslu § 2 </w:t>
              <w:br w:type="textWrapping"/>
              <w:t xml:space="preserve">odst. 2 nebo § 17 odst. 3 zákona č. 586/1992 Sb., </w:t>
              <w:br w:type="textWrapping"/>
              <w:t xml:space="preserve">o daních z příjmu, ve znění pozdějších předpisů </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B">
            <w:pPr>
              <w:keepNext w:val="1"/>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C">
            <w:pPr>
              <w:keepNext w:val="1"/>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4E">
            <w:pPr>
              <w:rPr/>
            </w:pPr>
            <w:r w:rsidDel="00000000" w:rsidR="00000000" w:rsidRPr="00000000">
              <w:rPr>
                <w:rtl w:val="0"/>
              </w:rPr>
              <w:t xml:space="preserve">ANO</w:t>
            </w:r>
          </w:p>
          <w:p w:rsidR="00000000" w:rsidDel="00000000" w:rsidP="00000000" w:rsidRDefault="00000000" w:rsidRPr="00000000" w14:paraId="0000014F">
            <w:pPr>
              <w:jc w:val="center"/>
              <w:rPr>
                <w:color w:val="000000"/>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50">
            <w:pPr>
              <w:jc w:val="center"/>
              <w:rPr/>
            </w:pPr>
            <w:r w:rsidDel="00000000" w:rsidR="00000000" w:rsidRPr="00000000">
              <w:rPr>
                <w:rtl w:val="0"/>
              </w:rPr>
            </w:r>
          </w:p>
        </w:tc>
      </w:tr>
    </w:tbl>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53">
      <w:pPr>
        <w:rPr>
          <w:b w:val="1"/>
          <w:bCs w:val="1"/>
        </w:rPr>
      </w:pPr>
      <w:r w:rsidDel="00000000" w:rsidR="00000000" w:rsidRPr="00000000">
        <w:rPr>
          <w:b w:val="1"/>
          <w:bCs w:val="1"/>
          <w:rtl w:val="0"/>
        </w:rPr>
        <w:t xml:space="preserve">II. Informace o projektu</w:t>
      </w:r>
    </w:p>
    <w:p w:rsidR="00000000" w:rsidDel="00000000" w:rsidP="00000000" w:rsidRDefault="00000000" w:rsidRPr="00000000" w14:paraId="00000154">
      <w:pPr>
        <w:rPr>
          <w:b w:val="1"/>
          <w:bCs w:val="1"/>
        </w:rPr>
      </w:pPr>
      <w:r w:rsidDel="00000000" w:rsidR="00000000" w:rsidRPr="00000000">
        <w:rPr>
          <w:rtl w:val="0"/>
        </w:rPr>
      </w:r>
    </w:p>
    <w:p w:rsidR="00000000" w:rsidDel="00000000" w:rsidP="00000000" w:rsidRDefault="00000000" w:rsidRPr="00000000" w14:paraId="00000155">
      <w:pPr>
        <w:rPr>
          <w:b w:val="1"/>
          <w:bCs w:val="1"/>
        </w:rPr>
      </w:pPr>
      <w:r w:rsidDel="00000000" w:rsidR="00000000" w:rsidRPr="00000000">
        <w:rPr>
          <w:b w:val="1"/>
          <w:bCs w:val="1"/>
          <w:rtl w:val="0"/>
        </w:rPr>
        <w:t xml:space="preserve">II.A. Kontaktní osoba</w:t>
      </w:r>
    </w:p>
    <w:p w:rsidR="00000000" w:rsidDel="00000000" w:rsidP="00000000" w:rsidRDefault="00000000" w:rsidRPr="00000000" w14:paraId="00000156">
      <w:pPr>
        <w:rPr>
          <w:b w:val="1"/>
          <w:bCs w:val="1"/>
        </w:rPr>
      </w:pPr>
      <w:r w:rsidDel="00000000" w:rsidR="00000000" w:rsidRPr="00000000">
        <w:rPr>
          <w:rtl w:val="0"/>
        </w:rPr>
      </w:r>
    </w:p>
    <w:tbl>
      <w:tblPr>
        <w:tblStyle w:val="Table6"/>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723"/>
        <w:gridCol w:w="7905"/>
        <w:tblGridChange w:id="0">
          <w:tblGrid>
            <w:gridCol w:w="1723"/>
            <w:gridCol w:w="7905"/>
          </w:tblGrid>
        </w:tblGridChange>
      </w:tblGrid>
      <w:tr>
        <w:trPr>
          <w:cantSplit w:val="0"/>
          <w:trHeight w:val="397" w:hRule="atLeast"/>
          <w:tblHeader w:val="0"/>
        </w:trPr>
        <w:tc>
          <w:tcPr>
            <w:gridSpan w:val="2"/>
            <w:vAlign w:val="center"/>
          </w:tcPr>
          <w:p w:rsidR="00000000" w:rsidDel="00000000" w:rsidP="00000000" w:rsidRDefault="00000000" w:rsidRPr="00000000" w14:paraId="00000157">
            <w:pPr>
              <w:pStyle w:val="Heading2"/>
              <w:rPr/>
            </w:pPr>
            <w:r w:rsidDel="00000000" w:rsidR="00000000" w:rsidRPr="00000000">
              <w:rPr>
                <w:rtl w:val="0"/>
              </w:rPr>
              <w:t xml:space="preserve">kontaktní osoba žadatele</w:t>
            </w:r>
          </w:p>
          <w:p w:rsidR="00000000" w:rsidDel="00000000" w:rsidP="00000000" w:rsidRDefault="00000000" w:rsidRPr="00000000" w14:paraId="00000158">
            <w:pPr>
              <w:rPr/>
            </w:pPr>
            <w:r w:rsidDel="00000000" w:rsidR="00000000" w:rsidRPr="00000000">
              <w:rPr>
                <w:rtl w:val="0"/>
              </w:rPr>
              <w:t xml:space="preserve">(osoba odpovědná za podání žádosti a realizaci projektu)</w:t>
            </w:r>
          </w:p>
        </w:tc>
      </w:tr>
      <w:tr>
        <w:trPr>
          <w:cantSplit w:val="0"/>
          <w:trHeight w:val="397" w:hRule="atLeast"/>
          <w:tblHeader w:val="0"/>
        </w:trPr>
        <w:tc>
          <w:tcPr>
            <w:vAlign w:val="center"/>
          </w:tcPr>
          <w:p w:rsidR="00000000" w:rsidDel="00000000" w:rsidP="00000000" w:rsidRDefault="00000000" w:rsidRPr="00000000" w14:paraId="0000015A">
            <w:pPr>
              <w:pStyle w:val="Heading2"/>
              <w:rPr>
                <w:b w:val="0"/>
                <w:bCs w:val="0"/>
              </w:rPr>
            </w:pPr>
            <w:r w:rsidDel="00000000" w:rsidR="00000000" w:rsidRPr="00000000">
              <w:rPr>
                <w:b w:val="0"/>
                <w:bCs w:val="0"/>
                <w:rtl w:val="0"/>
              </w:rPr>
              <w:t xml:space="preserve">jméno a příjmení </w:t>
            </w:r>
          </w:p>
        </w:tc>
        <w:tc>
          <w:tcPr>
            <w:vAlign w:val="center"/>
          </w:tcPr>
          <w:p w:rsidR="00000000" w:rsidDel="00000000" w:rsidP="00000000" w:rsidRDefault="00000000" w:rsidRPr="00000000" w14:paraId="0000015B">
            <w:pPr>
              <w:rPr/>
            </w:pPr>
            <w:r w:rsidDel="00000000" w:rsidR="00000000" w:rsidRPr="00000000">
              <w:rPr>
                <w:rtl w:val="0"/>
              </w:rPr>
              <w:t xml:space="preserve"> </w:t>
            </w:r>
          </w:p>
        </w:tc>
      </w:tr>
      <w:tr>
        <w:trPr>
          <w:cantSplit w:val="0"/>
          <w:trHeight w:val="397" w:hRule="atLeast"/>
          <w:tblHeader w:val="0"/>
        </w:trPr>
        <w:tc>
          <w:tcPr>
            <w:vAlign w:val="center"/>
          </w:tcPr>
          <w:p w:rsidR="00000000" w:rsidDel="00000000" w:rsidP="00000000" w:rsidRDefault="00000000" w:rsidRPr="00000000" w14:paraId="0000015C">
            <w:pPr>
              <w:pStyle w:val="Heading2"/>
              <w:rPr>
                <w:b w:val="0"/>
                <w:bCs w:val="0"/>
              </w:rPr>
            </w:pPr>
            <w:r w:rsidDel="00000000" w:rsidR="00000000" w:rsidRPr="00000000">
              <w:rPr>
                <w:b w:val="0"/>
                <w:bCs w:val="0"/>
                <w:rtl w:val="0"/>
              </w:rPr>
              <w:t xml:space="preserve">telefon</w:t>
            </w:r>
          </w:p>
        </w:tc>
        <w:tc>
          <w:tcPr>
            <w:vAlign w:val="center"/>
          </w:tcPr>
          <w:p w:rsidR="00000000" w:rsidDel="00000000" w:rsidP="00000000" w:rsidRDefault="00000000" w:rsidRPr="00000000" w14:paraId="0000015D">
            <w:pPr>
              <w:rPr/>
            </w:pPr>
            <w:r w:rsidDel="00000000" w:rsidR="00000000" w:rsidRPr="00000000">
              <w:rPr>
                <w:rtl w:val="0"/>
              </w:rPr>
              <w:t xml:space="preserve"> </w:t>
            </w:r>
          </w:p>
        </w:tc>
      </w:tr>
      <w:tr>
        <w:trPr>
          <w:cantSplit w:val="0"/>
          <w:trHeight w:val="397" w:hRule="atLeast"/>
          <w:tblHeader w:val="0"/>
        </w:trPr>
        <w:tc>
          <w:tcPr>
            <w:vAlign w:val="center"/>
          </w:tcPr>
          <w:p w:rsidR="00000000" w:rsidDel="00000000" w:rsidP="00000000" w:rsidRDefault="00000000" w:rsidRPr="00000000" w14:paraId="0000015E">
            <w:pPr>
              <w:pStyle w:val="Heading2"/>
              <w:rPr>
                <w:b w:val="0"/>
                <w:bCs w:val="0"/>
              </w:rPr>
            </w:pPr>
            <w:r w:rsidDel="00000000" w:rsidR="00000000" w:rsidRPr="00000000">
              <w:rPr>
                <w:b w:val="0"/>
                <w:bCs w:val="0"/>
                <w:rtl w:val="0"/>
              </w:rPr>
              <w:t xml:space="preserve">e-mail</w:t>
            </w:r>
          </w:p>
        </w:tc>
        <w:tc>
          <w:tcPr>
            <w:vAlign w:val="center"/>
          </w:tcPr>
          <w:p w:rsidR="00000000" w:rsidDel="00000000" w:rsidP="00000000" w:rsidRDefault="00000000" w:rsidRPr="00000000" w14:paraId="0000015F">
            <w:pPr>
              <w:rPr/>
            </w:pPr>
            <w:r w:rsidDel="00000000" w:rsidR="00000000" w:rsidRPr="00000000">
              <w:rPr>
                <w:rtl w:val="0"/>
              </w:rPr>
              <w:t xml:space="preserve"> </w:t>
            </w:r>
          </w:p>
        </w:tc>
      </w:tr>
    </w:tbl>
    <w:p w:rsidR="00000000" w:rsidDel="00000000" w:rsidP="00000000" w:rsidRDefault="00000000" w:rsidRPr="00000000" w14:paraId="00000160">
      <w:pPr>
        <w:rPr>
          <w:b w:val="1"/>
          <w:bCs w:val="1"/>
        </w:rPr>
      </w:pPr>
      <w:r w:rsidDel="00000000" w:rsidR="00000000" w:rsidRPr="00000000">
        <w:rPr>
          <w:rtl w:val="0"/>
        </w:rPr>
      </w:r>
    </w:p>
    <w:p w:rsidR="00000000" w:rsidDel="00000000" w:rsidP="00000000" w:rsidRDefault="00000000" w:rsidRPr="00000000" w14:paraId="00000161">
      <w:pPr>
        <w:rPr>
          <w:b w:val="1"/>
          <w:bCs w:val="1"/>
        </w:rPr>
      </w:pPr>
      <w:r w:rsidDel="00000000" w:rsidR="00000000" w:rsidRPr="00000000">
        <w:rPr>
          <w:b w:val="1"/>
          <w:bCs w:val="1"/>
          <w:rtl w:val="0"/>
        </w:rPr>
        <w:t xml:space="preserve">II.B. Informace o projektu</w:t>
      </w:r>
    </w:p>
    <w:p w:rsidR="00000000" w:rsidDel="00000000" w:rsidP="00000000" w:rsidRDefault="00000000" w:rsidRPr="00000000" w14:paraId="00000162">
      <w:pPr>
        <w:rPr>
          <w:b w:val="1"/>
          <w:bCs w:val="1"/>
        </w:rPr>
      </w:pPr>
      <w:r w:rsidDel="00000000" w:rsidR="00000000" w:rsidRPr="00000000">
        <w:rPr>
          <w:rtl w:val="0"/>
        </w:rPr>
      </w:r>
    </w:p>
    <w:tbl>
      <w:tblPr>
        <w:tblStyle w:val="Table7"/>
        <w:tblW w:w="963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22"/>
        <w:gridCol w:w="2631"/>
        <w:gridCol w:w="4679"/>
        <w:tblGridChange w:id="0">
          <w:tblGrid>
            <w:gridCol w:w="2322"/>
            <w:gridCol w:w="2631"/>
            <w:gridCol w:w="4679"/>
          </w:tblGrid>
        </w:tblGridChange>
      </w:tblGrid>
      <w:tr>
        <w:trPr>
          <w:cantSplit w:val="0"/>
          <w:trHeight w:val="340" w:hRule="atLeast"/>
          <w:tblHeader w:val="0"/>
        </w:trPr>
        <w:tc>
          <w:tcPr/>
          <w:p w:rsidR="00000000" w:rsidDel="00000000" w:rsidP="00000000" w:rsidRDefault="00000000" w:rsidRPr="00000000" w14:paraId="00000163">
            <w:pPr>
              <w:pStyle w:val="Heading2"/>
              <w:rPr/>
            </w:pPr>
            <w:r w:rsidDel="00000000" w:rsidR="00000000" w:rsidRPr="00000000">
              <w:rPr>
                <w:rtl w:val="0"/>
              </w:rPr>
              <w:t xml:space="preserve">název projektu</w:t>
            </w:r>
          </w:p>
        </w:tc>
        <w:tc>
          <w:tcPr>
            <w:gridSpan w:val="2"/>
          </w:tcPr>
          <w:p w:rsidR="00000000" w:rsidDel="00000000" w:rsidP="00000000" w:rsidRDefault="00000000" w:rsidRPr="00000000" w14:paraId="00000164">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66">
            <w:pPr>
              <w:pStyle w:val="Heading2"/>
              <w:rPr/>
            </w:pPr>
            <w:r w:rsidDel="00000000" w:rsidR="00000000" w:rsidRPr="00000000">
              <w:rPr>
                <w:rtl w:val="0"/>
              </w:rPr>
              <w:t xml:space="preserve">dotační kategorie</w:t>
            </w:r>
          </w:p>
        </w:tc>
        <w:tc>
          <w:tcPr>
            <w:gridSpan w:val="2"/>
          </w:tcPr>
          <w:p w:rsidR="00000000" w:rsidDel="00000000" w:rsidP="00000000" w:rsidRDefault="00000000" w:rsidRPr="00000000" w14:paraId="00000167">
            <w:pPr>
              <w:rPr/>
            </w:pPr>
            <w:r w:rsidDel="00000000" w:rsidR="00000000" w:rsidRPr="00000000">
              <w:rPr>
                <w:rtl w:val="0"/>
              </w:rPr>
              <w:t xml:space="preserve">Podpora infrastruktury audiovize</w:t>
            </w:r>
          </w:p>
        </w:tc>
      </w:tr>
      <w:tr>
        <w:trPr>
          <w:cantSplit w:val="0"/>
          <w:trHeight w:val="340" w:hRule="atLeast"/>
          <w:tblHeader w:val="0"/>
        </w:trPr>
        <w:tc>
          <w:tcPr/>
          <w:p w:rsidR="00000000" w:rsidDel="00000000" w:rsidP="00000000" w:rsidRDefault="00000000" w:rsidRPr="00000000" w14:paraId="00000169">
            <w:pPr>
              <w:pStyle w:val="Heading2"/>
              <w:rPr/>
            </w:pPr>
            <w:r w:rsidDel="00000000" w:rsidR="00000000" w:rsidRPr="00000000">
              <w:rPr>
                <w:rtl w:val="0"/>
              </w:rPr>
              <w:t xml:space="preserve">dotační okruh</w:t>
            </w:r>
          </w:p>
        </w:tc>
        <w:tc>
          <w:tcPr>
            <w:gridSpan w:val="2"/>
          </w:tcPr>
          <w:p w:rsidR="00000000" w:rsidDel="00000000" w:rsidP="00000000" w:rsidRDefault="00000000" w:rsidRPr="00000000" w14:paraId="0000016A">
            <w:pPr>
              <w:rPr/>
            </w:pPr>
            <w:r w:rsidDel="00000000" w:rsidR="00000000" w:rsidRPr="00000000">
              <w:rPr>
                <w:rtl w:val="0"/>
              </w:rPr>
              <w:t xml:space="preserve">Propagace audiovize</w:t>
            </w:r>
          </w:p>
        </w:tc>
      </w:tr>
      <w:tr>
        <w:trPr>
          <w:cantSplit w:val="0"/>
          <w:trHeight w:val="340" w:hRule="atLeast"/>
          <w:tblHeader w:val="0"/>
        </w:trPr>
        <w:tc>
          <w:tcPr/>
          <w:p w:rsidR="00000000" w:rsidDel="00000000" w:rsidP="00000000" w:rsidRDefault="00000000" w:rsidRPr="00000000" w14:paraId="0000016C">
            <w:pPr>
              <w:pStyle w:val="Heading2"/>
              <w:rPr/>
            </w:pPr>
            <w:r w:rsidDel="00000000" w:rsidR="00000000" w:rsidRPr="00000000">
              <w:rPr>
                <w:rtl w:val="0"/>
              </w:rPr>
              <w:t xml:space="preserve">číslo a název výzvy</w:t>
            </w:r>
          </w:p>
        </w:tc>
        <w:tc>
          <w:tcPr>
            <w:gridSpan w:val="2"/>
          </w:tcPr>
          <w:p w:rsidR="00000000" w:rsidDel="00000000" w:rsidP="00000000" w:rsidRDefault="00000000" w:rsidRPr="00000000" w14:paraId="0000016D">
            <w:pPr>
              <w:rPr/>
            </w:pPr>
            <w:r w:rsidDel="00000000" w:rsidR="00000000" w:rsidRPr="00000000">
              <w:rPr>
                <w:rtl w:val="0"/>
              </w:rPr>
              <w:t xml:space="preserve">2027-D-5-2-5 </w:t>
            </w:r>
            <w:r w:rsidDel="00000000" w:rsidR="00000000" w:rsidRPr="00000000">
              <w:rPr>
                <w:rtl w:val="0"/>
              </w:rPr>
              <w:t xml:space="preserve">C</w:t>
            </w:r>
            <w:r w:rsidDel="00000000" w:rsidR="00000000" w:rsidRPr="00000000">
              <w:rPr>
                <w:rtl w:val="0"/>
              </w:rPr>
              <w:t xml:space="preserve">eloroční činnost institucí – dvouletý grant</w:t>
            </w:r>
          </w:p>
        </w:tc>
      </w:tr>
      <w:tr>
        <w:trPr>
          <w:cantSplit w:val="0"/>
          <w:trHeight w:val="340" w:hRule="atLeast"/>
          <w:tblHeader w:val="0"/>
        </w:trPr>
        <w:tc>
          <w:tcPr>
            <w:gridSpan w:val="2"/>
          </w:tcPr>
          <w:p w:rsidR="00000000" w:rsidDel="00000000" w:rsidP="00000000" w:rsidRDefault="00000000" w:rsidRPr="00000000" w14:paraId="0000016F">
            <w:pPr>
              <w:pStyle w:val="Heading2"/>
              <w:rPr/>
            </w:pPr>
            <w:r w:rsidDel="00000000" w:rsidR="00000000" w:rsidRPr="00000000">
              <w:rPr>
                <w:rtl w:val="0"/>
              </w:rPr>
              <w:t xml:space="preserve">celkový plánovaný rozpočet nákladů na realizaci projektu (součet všech tří fází)</w:t>
            </w:r>
          </w:p>
        </w:tc>
        <w:tc>
          <w:tcPr/>
          <w:p w:rsidR="00000000" w:rsidDel="00000000" w:rsidP="00000000" w:rsidRDefault="00000000" w:rsidRPr="00000000" w14:paraId="00000171">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172">
            <w:pPr>
              <w:pStyle w:val="Heading2"/>
              <w:rPr/>
            </w:pPr>
            <w:r w:rsidDel="00000000" w:rsidR="00000000" w:rsidRPr="00000000">
              <w:rPr>
                <w:rtl w:val="0"/>
              </w:rPr>
              <w:t xml:space="preserve">výše požadované podpory audiovize v Kč</w:t>
            </w:r>
          </w:p>
        </w:tc>
        <w:tc>
          <w:tcPr/>
          <w:p w:rsidR="00000000" w:rsidDel="00000000" w:rsidP="00000000" w:rsidRDefault="00000000" w:rsidRPr="00000000" w14:paraId="00000174">
            <w:pPr>
              <w:rPr/>
            </w:pPr>
            <w:r w:rsidDel="00000000" w:rsidR="00000000" w:rsidRPr="00000000">
              <w:rPr>
                <w:rtl w:val="0"/>
              </w:rPr>
            </w:r>
          </w:p>
        </w:tc>
      </w:tr>
    </w:tbl>
    <w:p w:rsidR="00000000" w:rsidDel="00000000" w:rsidP="00000000" w:rsidRDefault="00000000" w:rsidRPr="00000000" w14:paraId="00000175">
      <w:pPr>
        <w:rPr>
          <w:b w:val="1"/>
          <w:bCs w:val="1"/>
        </w:rPr>
      </w:pPr>
      <w:r w:rsidDel="00000000" w:rsidR="00000000" w:rsidRPr="00000000">
        <w:rPr>
          <w:rtl w:val="0"/>
        </w:rPr>
      </w:r>
    </w:p>
    <w:p w:rsidR="00000000" w:rsidDel="00000000" w:rsidP="00000000" w:rsidRDefault="00000000" w:rsidRPr="00000000" w14:paraId="00000176">
      <w:pPr>
        <w:rPr>
          <w:b w:val="1"/>
          <w:bCs w:val="1"/>
        </w:rPr>
      </w:pPr>
      <w:r w:rsidDel="00000000" w:rsidR="00000000" w:rsidRPr="00000000">
        <w:rPr>
          <w:rtl w:val="0"/>
        </w:rPr>
      </w:r>
    </w:p>
    <w:p w:rsidR="00000000" w:rsidDel="00000000" w:rsidP="00000000" w:rsidRDefault="00000000" w:rsidRPr="00000000" w14:paraId="00000177">
      <w:pPr>
        <w:rPr/>
      </w:pPr>
      <w:r w:rsidDel="00000000" w:rsidR="00000000" w:rsidRPr="00000000">
        <w:rPr>
          <w:b w:val="1"/>
          <w:bCs w:val="1"/>
          <w:rtl w:val="0"/>
        </w:rPr>
        <w:t xml:space="preserve">II.C. Předchozí podpora/y projektu/díla </w:t>
      </w:r>
      <w:r w:rsidDel="00000000" w:rsidR="00000000" w:rsidRPr="00000000">
        <w:rPr>
          <w:rtl w:val="0"/>
        </w:rPr>
      </w:r>
    </w:p>
    <w:p w:rsidR="00000000" w:rsidDel="00000000" w:rsidP="00000000" w:rsidRDefault="00000000" w:rsidRPr="00000000" w14:paraId="00000178">
      <w:pPr>
        <w:rPr>
          <w:b w:val="1"/>
          <w:bCs w:val="1"/>
        </w:rPr>
      </w:pPr>
      <w:r w:rsidDel="00000000" w:rsidR="00000000" w:rsidRPr="00000000">
        <w:rPr>
          <w:rtl w:val="0"/>
        </w:rPr>
      </w:r>
    </w:p>
    <w:tbl>
      <w:tblPr>
        <w:tblStyle w:val="Table8"/>
        <w:tblW w:w="9615.0" w:type="dxa"/>
        <w:jc w:val="left"/>
        <w:tblLayout w:type="fixed"/>
        <w:tblLook w:val="0400"/>
      </w:tblPr>
      <w:tblGrid>
        <w:gridCol w:w="915"/>
        <w:gridCol w:w="1725"/>
        <w:gridCol w:w="2085"/>
        <w:gridCol w:w="2745"/>
        <w:gridCol w:w="2145"/>
        <w:tblGridChange w:id="0">
          <w:tblGrid>
            <w:gridCol w:w="915"/>
            <w:gridCol w:w="1725"/>
            <w:gridCol w:w="2085"/>
            <w:gridCol w:w="2745"/>
            <w:gridCol w:w="2145"/>
          </w:tblGrid>
        </w:tblGridChange>
      </w:tblGrid>
      <w:tr>
        <w:trPr>
          <w:cantSplit w:val="0"/>
          <w:trHeight w:val="326" w:hRule="atLeast"/>
          <w:tblHeader w:val="0"/>
        </w:trPr>
        <w:tc>
          <w:tcPr>
            <w:gridSpan w:val="5"/>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tcPr>
          <w:p w:rsidR="00000000" w:rsidDel="00000000" w:rsidP="00000000" w:rsidRDefault="00000000" w:rsidRPr="00000000" w14:paraId="00000179">
            <w:pPr>
              <w:rPr/>
            </w:pPr>
            <w:r w:rsidDel="00000000" w:rsidR="00000000" w:rsidRPr="00000000">
              <w:rPr>
                <w:b w:val="1"/>
                <w:bCs w:val="1"/>
                <w:rtl w:val="0"/>
              </w:rPr>
              <w:t xml:space="preserve">předchozí podpory audiovize určených stejné instituci ze Státního fondu audiovize, příp. Státního fondu kinematografie, včetně dosud nerozhodnutých žádostí o podporu audiovize</w:t>
            </w:r>
            <w:r w:rsidDel="00000000" w:rsidR="00000000" w:rsidRPr="00000000">
              <w:rPr>
                <w:rtl w:val="0"/>
              </w:rPr>
              <w:t xml:space="preserve"> </w:t>
              <w:br w:type="textWrapping"/>
              <w:t xml:space="preserve">(tj. týká se předchozích žádostí na činnost instituce ve výzvách na Celoroční činnost institucí, ale i v jiných typech výzev)</w:t>
            </w:r>
          </w:p>
        </w:tc>
      </w:tr>
      <w:tr>
        <w:trPr>
          <w:cantSplit w:val="0"/>
          <w:trHeight w:val="284" w:hRule="atLeast"/>
          <w:tblHeader w:val="0"/>
        </w:trPr>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E">
            <w:pPr>
              <w:rPr/>
            </w:pPr>
            <w:r w:rsidDel="00000000" w:rsidR="00000000" w:rsidRPr="00000000">
              <w:rPr>
                <w:rtl w:val="0"/>
              </w:rPr>
              <w:t xml:space="preserve">číslo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F">
            <w:pPr>
              <w:rPr/>
            </w:pPr>
            <w:r w:rsidDel="00000000" w:rsidR="00000000" w:rsidRPr="00000000">
              <w:rPr>
                <w:rtl w:val="0"/>
              </w:rPr>
              <w:t xml:space="preserve">název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0">
            <w:pPr>
              <w:rPr/>
            </w:pPr>
            <w:r w:rsidDel="00000000" w:rsidR="00000000" w:rsidRPr="00000000">
              <w:rPr>
                <w:rtl w:val="0"/>
              </w:rPr>
              <w:t xml:space="preserve">dotační okruh</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1">
            <w:pPr>
              <w:rPr/>
            </w:pPr>
            <w:r w:rsidDel="00000000" w:rsidR="00000000" w:rsidRPr="00000000">
              <w:rPr>
                <w:rtl w:val="0"/>
              </w:rPr>
              <w:t xml:space="preserve">výše dotace v Kč</w:t>
              <w:br w:type="textWrapping"/>
              <w:t xml:space="preserve">(v případě nerozhodnutých žádostí uveďte požadovanou částku)</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2">
            <w:pPr>
              <w:rPr/>
            </w:pPr>
            <w:r w:rsidDel="00000000" w:rsidR="00000000" w:rsidRPr="00000000">
              <w:rPr>
                <w:rtl w:val="0"/>
              </w:rPr>
              <w:t xml:space="preserve">Stav žádosti: podáno /podpořeno/ nepodpořeno (v době podání této žádosti)</w:t>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3">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4">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5">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7">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9">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A">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B">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C">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D">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E">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8F">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9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91">
            <w:pPr>
              <w:rPr/>
            </w:pPr>
            <w:r w:rsidDel="00000000" w:rsidR="00000000" w:rsidRPr="00000000">
              <w:rPr>
                <w:rtl w:val="0"/>
              </w:rPr>
            </w:r>
          </w:p>
        </w:tc>
      </w:tr>
    </w:tbl>
    <w:p w:rsidR="00000000" w:rsidDel="00000000" w:rsidP="00000000" w:rsidRDefault="00000000" w:rsidRPr="00000000" w14:paraId="00000192">
      <w:pPr>
        <w:rPr>
          <w:b w:val="1"/>
          <w:bCs w:val="1"/>
        </w:rPr>
      </w:pPr>
      <w:r w:rsidDel="00000000" w:rsidR="00000000" w:rsidRPr="00000000">
        <w:rPr>
          <w:rtl w:val="0"/>
        </w:rPr>
      </w:r>
    </w:p>
    <w:p w:rsidR="00000000" w:rsidDel="00000000" w:rsidP="00000000" w:rsidRDefault="00000000" w:rsidRPr="00000000" w14:paraId="00000193">
      <w:pPr>
        <w:rPr>
          <w:b w:val="1"/>
          <w:bCs w:val="1"/>
        </w:rPr>
      </w:pPr>
      <w:r w:rsidDel="00000000" w:rsidR="00000000" w:rsidRPr="00000000">
        <w:rPr>
          <w:rtl w:val="0"/>
        </w:rPr>
      </w:r>
    </w:p>
    <w:p w:rsidR="00000000" w:rsidDel="00000000" w:rsidP="00000000" w:rsidRDefault="00000000" w:rsidRPr="00000000" w14:paraId="00000194">
      <w:pPr>
        <w:rPr>
          <w:b w:val="1"/>
          <w:bCs w:val="1"/>
        </w:rPr>
      </w:pPr>
      <w:r w:rsidDel="00000000" w:rsidR="00000000" w:rsidRPr="00000000">
        <w:rPr>
          <w:rtl w:val="0"/>
        </w:rPr>
      </w:r>
    </w:p>
    <w:p w:rsidR="00000000" w:rsidDel="00000000" w:rsidP="00000000" w:rsidRDefault="00000000" w:rsidRPr="00000000" w14:paraId="00000195">
      <w:pPr>
        <w:rPr>
          <w:b w:val="1"/>
          <w:bCs w:val="1"/>
          <w:color w:val="000000"/>
        </w:rPr>
      </w:pPr>
      <w:r w:rsidDel="00000000" w:rsidR="00000000" w:rsidRPr="00000000">
        <w:rPr>
          <w:b w:val="1"/>
          <w:bCs w:val="1"/>
          <w:color w:val="000000"/>
          <w:rtl w:val="0"/>
        </w:rPr>
        <w:t xml:space="preserve">II.D. Definice projektu</w:t>
      </w:r>
    </w:p>
    <w:p w:rsidR="00000000" w:rsidDel="00000000" w:rsidP="00000000" w:rsidRDefault="00000000" w:rsidRPr="00000000" w14:paraId="00000196">
      <w:pPr>
        <w:rPr>
          <w:b w:val="1"/>
          <w:bCs w:val="1"/>
        </w:rPr>
      </w:pPr>
      <w:r w:rsidDel="00000000" w:rsidR="00000000" w:rsidRPr="00000000">
        <w:rPr>
          <w:rtl w:val="0"/>
        </w:rPr>
      </w:r>
    </w:p>
    <w:tbl>
      <w:tblPr>
        <w:tblStyle w:val="Table9"/>
        <w:tblW w:w="9592.0" w:type="dxa"/>
        <w:jc w:val="left"/>
        <w:tblBorders>
          <w:top w:color="bfbfbf" w:space="0" w:sz="18" w:val="single"/>
          <w:left w:color="bfbfbf" w:space="0" w:sz="18" w:val="single"/>
          <w:bottom w:color="bfbfbf" w:space="0" w:sz="18" w:val="single"/>
          <w:right w:color="bfbfbf" w:space="0" w:sz="18" w:val="single"/>
          <w:insideH w:color="bfbfbf" w:space="0" w:sz="6" w:val="single"/>
          <w:insideV w:color="bfbfbf" w:space="0" w:sz="6" w:val="single"/>
        </w:tblBorders>
        <w:tblLayout w:type="fixed"/>
        <w:tblLook w:val="0000"/>
      </w:tblPr>
      <w:tblGrid>
        <w:gridCol w:w="3571"/>
        <w:gridCol w:w="5195"/>
        <w:gridCol w:w="826"/>
        <w:tblGridChange w:id="0">
          <w:tblGrid>
            <w:gridCol w:w="3571"/>
            <w:gridCol w:w="5195"/>
            <w:gridCol w:w="826"/>
          </w:tblGrid>
        </w:tblGridChange>
      </w:tblGrid>
      <w:tr>
        <w:trPr>
          <w:cantSplit w:val="0"/>
          <w:trHeight w:val="315" w:hRule="atLeast"/>
          <w:tblHeader w:val="0"/>
        </w:trPr>
        <w:tc>
          <w:tcPr>
            <w:gridSpan w:val="3"/>
          </w:tcPr>
          <w:p w:rsidR="00000000" w:rsidDel="00000000" w:rsidP="00000000" w:rsidRDefault="00000000" w:rsidRPr="00000000" w14:paraId="00000197">
            <w:pPr>
              <w:pStyle w:val="Heading2"/>
              <w:rPr/>
            </w:pPr>
            <w:r w:rsidDel="00000000" w:rsidR="00000000" w:rsidRPr="00000000">
              <w:rPr>
                <w:rtl w:val="0"/>
              </w:rPr>
              <w:t xml:space="preserve">definice projektu</w:t>
            </w:r>
          </w:p>
          <w:p w:rsidR="00000000" w:rsidDel="00000000" w:rsidP="00000000" w:rsidRDefault="00000000" w:rsidRPr="00000000" w14:paraId="00000198">
            <w:pPr>
              <w:rPr/>
            </w:pPr>
            <w:r w:rsidDel="00000000" w:rsidR="00000000" w:rsidRPr="00000000">
              <w:rPr>
                <w:rtl w:val="0"/>
              </w:rPr>
              <w:t xml:space="preserve">(definice se stane součástí rozhodnutí o podpoře audiovize a informace v ní uvedené budou pro projekt závazné)</w:t>
            </w:r>
          </w:p>
        </w:tc>
      </w:tr>
      <w:tr>
        <w:trPr>
          <w:cantSplit w:val="0"/>
          <w:trHeight w:val="315" w:hRule="atLeast"/>
          <w:tblHeader w:val="0"/>
        </w:trPr>
        <w:tc>
          <w:tcPr/>
          <w:p w:rsidR="00000000" w:rsidDel="00000000" w:rsidP="00000000" w:rsidRDefault="00000000" w:rsidRPr="00000000" w14:paraId="0000019B">
            <w:pPr>
              <w:rPr>
                <w:b w:val="1"/>
                <w:bCs w:val="1"/>
              </w:rPr>
            </w:pPr>
            <w:r w:rsidDel="00000000" w:rsidR="00000000" w:rsidRPr="00000000">
              <w:rPr>
                <w:b w:val="1"/>
                <w:bCs w:val="1"/>
                <w:rtl w:val="0"/>
              </w:rPr>
              <w:t xml:space="preserve">Název instituce</w:t>
            </w:r>
          </w:p>
        </w:tc>
        <w:tc>
          <w:tcPr>
            <w:gridSpan w:val="2"/>
          </w:tcPr>
          <w:p w:rsidR="00000000" w:rsidDel="00000000" w:rsidP="00000000" w:rsidRDefault="00000000" w:rsidRPr="00000000" w14:paraId="0000019C">
            <w:pPr>
              <w:rPr>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9E">
            <w:pPr>
              <w:pStyle w:val="Heading2"/>
              <w:rPr/>
            </w:pPr>
            <w:r w:rsidDel="00000000" w:rsidR="00000000" w:rsidRPr="00000000">
              <w:rPr>
                <w:rtl w:val="0"/>
              </w:rPr>
              <w:t xml:space="preserve">Rozsah projektu</w:t>
            </w:r>
          </w:p>
          <w:p w:rsidR="00000000" w:rsidDel="00000000" w:rsidP="00000000" w:rsidRDefault="00000000" w:rsidRPr="00000000" w14:paraId="0000019F">
            <w:pPr>
              <w:rPr/>
            </w:pPr>
            <w:r w:rsidDel="00000000" w:rsidR="00000000" w:rsidRPr="00000000">
              <w:rPr>
                <w:rtl w:val="0"/>
              </w:rPr>
              <w:t xml:space="preserve">vypište taxativně v odrážkách </w:t>
            </w:r>
          </w:p>
          <w:p w:rsidR="00000000" w:rsidDel="00000000" w:rsidP="00000000" w:rsidRDefault="00000000" w:rsidRPr="00000000" w14:paraId="000001A0">
            <w:pPr>
              <w:rPr/>
            </w:pPr>
            <w:r w:rsidDel="00000000" w:rsidR="00000000" w:rsidRPr="00000000">
              <w:rPr>
                <w:rtl w:val="0"/>
              </w:rPr>
              <w:t xml:space="preserve">a ve stručných bodech hlavní aktivity</w:t>
            </w:r>
          </w:p>
          <w:p w:rsidR="00000000" w:rsidDel="00000000" w:rsidP="00000000" w:rsidRDefault="00000000" w:rsidRPr="00000000" w14:paraId="000001A1">
            <w:pPr>
              <w:rPr/>
            </w:pPr>
            <w:r w:rsidDel="00000000" w:rsidR="00000000" w:rsidRPr="00000000">
              <w:rPr>
                <w:rtl w:val="0"/>
              </w:rPr>
              <w:t xml:space="preserve">instituce (podrobný popis aktivit </w:t>
            </w:r>
          </w:p>
          <w:p w:rsidR="00000000" w:rsidDel="00000000" w:rsidP="00000000" w:rsidRDefault="00000000" w:rsidRPr="00000000" w14:paraId="000001A2">
            <w:pPr>
              <w:rPr>
                <w:b w:val="1"/>
                <w:bCs w:val="1"/>
              </w:rPr>
            </w:pPr>
            <w:r w:rsidDel="00000000" w:rsidR="00000000" w:rsidRPr="00000000">
              <w:rPr>
                <w:rtl w:val="0"/>
              </w:rPr>
              <w:t xml:space="preserve">je možné vyplnit níže)</w:t>
            </w:r>
            <w:r w:rsidDel="00000000" w:rsidR="00000000" w:rsidRPr="00000000">
              <w:rPr>
                <w:rtl w:val="0"/>
              </w:rPr>
            </w:r>
          </w:p>
        </w:tc>
        <w:tc>
          <w:tcPr>
            <w:gridSpan w:val="2"/>
          </w:tcPr>
          <w:p w:rsidR="00000000" w:rsidDel="00000000" w:rsidP="00000000" w:rsidRDefault="00000000" w:rsidRPr="00000000" w14:paraId="000001A3">
            <w:pPr>
              <w:rPr>
                <w:highlight w:val="yellow"/>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A5">
            <w:pPr>
              <w:pStyle w:val="Heading2"/>
              <w:rPr/>
            </w:pPr>
            <w:r w:rsidDel="00000000" w:rsidR="00000000" w:rsidRPr="00000000">
              <w:rPr>
                <w:rtl w:val="0"/>
              </w:rPr>
              <w:t xml:space="preserve">Cílová skupina</w:t>
            </w:r>
          </w:p>
          <w:p w:rsidR="00000000" w:rsidDel="00000000" w:rsidP="00000000" w:rsidRDefault="00000000" w:rsidRPr="00000000" w14:paraId="000001A6">
            <w:pPr>
              <w:rPr>
                <w:b w:val="1"/>
                <w:bCs w:val="1"/>
              </w:rPr>
            </w:pPr>
            <w:r w:rsidDel="00000000" w:rsidR="00000000" w:rsidRPr="00000000">
              <w:rPr>
                <w:rtl w:val="0"/>
              </w:rPr>
              <w:t xml:space="preserve">vypište stručně hlavní cílovou skupinu </w:t>
              <w:br w:type="textWrapping"/>
              <w:t xml:space="preserve">(či skupiny), které (kterým) je činnost </w:t>
              <w:br w:type="textWrapping"/>
              <w:t xml:space="preserve">instituce určena; např. tvůrci animovaného </w:t>
              <w:br w:type="textWrapping"/>
              <w:t xml:space="preserve">filmu, dokumentaristé, odborná veřejnost </w:t>
              <w:br w:type="textWrapping"/>
              <w:t xml:space="preserve">atp. (podrobný popis cílových skupin je možné vyplnit níže)</w:t>
            </w:r>
            <w:r w:rsidDel="00000000" w:rsidR="00000000" w:rsidRPr="00000000">
              <w:rPr>
                <w:rtl w:val="0"/>
              </w:rPr>
            </w:r>
          </w:p>
        </w:tc>
        <w:tc>
          <w:tcPr>
            <w:gridSpan w:val="2"/>
          </w:tcPr>
          <w:p w:rsidR="00000000" w:rsidDel="00000000" w:rsidP="00000000" w:rsidRDefault="00000000" w:rsidRPr="00000000" w14:paraId="000001A7">
            <w:pPr>
              <w:rPr>
                <w:highlight w:val="yellow"/>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1A9">
            <w:pPr>
              <w:rPr>
                <w:rFonts w:ascii="Times New Roman" w:cs="Times New Roman" w:eastAsia="Times New Roman" w:hAnsi="Times New Roman"/>
                <w:b w:val="1"/>
                <w:bCs w:val="1"/>
                <w:color w:val="000000"/>
                <w:sz w:val="24"/>
                <w:szCs w:val="24"/>
              </w:rPr>
            </w:pPr>
            <w:r w:rsidDel="00000000" w:rsidR="00000000" w:rsidRPr="00000000">
              <w:rPr>
                <w:b w:val="1"/>
                <w:bCs w:val="1"/>
                <w:rtl w:val="0"/>
              </w:rPr>
              <w:t xml:space="preserve">Časové vymezení jednotlivých let činnosti instituce</w:t>
            </w:r>
            <w:r w:rsidDel="00000000" w:rsidR="00000000" w:rsidRPr="00000000">
              <w:rPr>
                <w:b w:val="1"/>
                <w:bCs w:val="1"/>
                <w:color w:val="000000"/>
                <w:vertAlign w:val="superscript"/>
              </w:rPr>
              <w:footnoteReference w:customMarkFollows="0" w:id="6"/>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AA">
            <w:pPr>
              <w:rPr>
                <w:b w:val="1"/>
                <w:bCs w:val="1"/>
              </w:rPr>
            </w:pPr>
            <w:r w:rsidDel="00000000" w:rsidR="00000000" w:rsidRPr="00000000">
              <w:rPr>
                <w:rtl w:val="0"/>
              </w:rPr>
              <w:t xml:space="preserve">(zaškrtněte; v obou letech musí jít o celých 12 měsíců)</w:t>
            </w:r>
            <w:r w:rsidDel="00000000" w:rsidR="00000000" w:rsidRPr="00000000">
              <w:rPr>
                <w:rtl w:val="0"/>
              </w:rPr>
            </w:r>
          </w:p>
        </w:tc>
        <w:tc>
          <w:tcPr/>
          <w:p w:rsidR="00000000" w:rsidDel="00000000" w:rsidP="00000000" w:rsidRDefault="00000000" w:rsidRPr="00000000" w14:paraId="000001AB">
            <w:pPr>
              <w:rPr/>
            </w:pPr>
            <w:r w:rsidDel="00000000" w:rsidR="00000000" w:rsidRPr="00000000">
              <w:rPr>
                <w:rtl w:val="0"/>
              </w:rPr>
              <w:t xml:space="preserve">1. rok: 1. 1. 2028 – 31. 12. 2028</w:t>
            </w:r>
          </w:p>
          <w:p w:rsidR="00000000" w:rsidDel="00000000" w:rsidP="00000000" w:rsidRDefault="00000000" w:rsidRPr="00000000" w14:paraId="000001AC">
            <w:pPr>
              <w:rPr>
                <w:highlight w:val="yellow"/>
              </w:rPr>
            </w:pPr>
            <w:r w:rsidDel="00000000" w:rsidR="00000000" w:rsidRPr="00000000">
              <w:rPr>
                <w:rtl w:val="0"/>
              </w:rPr>
              <w:t xml:space="preserve">2. rok: 1. 1. 2029 – 31. 12. 2029</w:t>
              <w:tab/>
            </w:r>
            <w:r w:rsidDel="00000000" w:rsidR="00000000" w:rsidRPr="00000000">
              <w:rPr>
                <w:rtl w:val="0"/>
              </w:rPr>
            </w:r>
          </w:p>
        </w:tc>
        <w:tc>
          <w:tcPr/>
          <w:p w:rsidR="00000000" w:rsidDel="00000000" w:rsidP="00000000" w:rsidRDefault="00000000" w:rsidRPr="00000000" w14:paraId="000001AD">
            <w:pPr>
              <w:rPr>
                <w:highlight w:val="yellow"/>
              </w:rPr>
            </w:pPr>
            <w:r w:rsidDel="00000000" w:rsidR="00000000" w:rsidRPr="00000000">
              <w:rPr>
                <w:rtl w:val="0"/>
              </w:rPr>
            </w:r>
          </w:p>
        </w:tc>
      </w:tr>
      <w:tr>
        <w:trPr>
          <w:cantSplit w:val="0"/>
          <w:trHeight w:val="315" w:hRule="atLeast"/>
          <w:tblHeader w:val="0"/>
        </w:trPr>
        <w:tc>
          <w:tcPr>
            <w:vMerge w:val="continue"/>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yellow"/>
              </w:rPr>
            </w:pPr>
            <w:r w:rsidDel="00000000" w:rsidR="00000000" w:rsidRPr="00000000">
              <w:rPr>
                <w:rtl w:val="0"/>
              </w:rPr>
            </w:r>
          </w:p>
        </w:tc>
        <w:tc>
          <w:tcPr/>
          <w:p w:rsidR="00000000" w:rsidDel="00000000" w:rsidP="00000000" w:rsidRDefault="00000000" w:rsidRPr="00000000" w14:paraId="000001AF">
            <w:pPr>
              <w:rPr/>
            </w:pPr>
            <w:r w:rsidDel="00000000" w:rsidR="00000000" w:rsidRPr="00000000">
              <w:rPr>
                <w:rtl w:val="0"/>
              </w:rPr>
              <w:t xml:space="preserve">Jiné (doplňte):</w:t>
            </w:r>
          </w:p>
          <w:p w:rsidR="00000000" w:rsidDel="00000000" w:rsidP="00000000" w:rsidRDefault="00000000" w:rsidRPr="00000000" w14:paraId="000001B0">
            <w:pPr>
              <w:rPr/>
            </w:pPr>
            <w:r w:rsidDel="00000000" w:rsidR="00000000" w:rsidRPr="00000000">
              <w:rPr>
                <w:rtl w:val="0"/>
              </w:rPr>
              <w:t xml:space="preserve">1. rok: ……………………</w:t>
            </w:r>
          </w:p>
          <w:p w:rsidR="00000000" w:rsidDel="00000000" w:rsidP="00000000" w:rsidRDefault="00000000" w:rsidRPr="00000000" w14:paraId="000001B1">
            <w:pPr>
              <w:rPr>
                <w:highlight w:val="yellow"/>
              </w:rPr>
            </w:pPr>
            <w:r w:rsidDel="00000000" w:rsidR="00000000" w:rsidRPr="00000000">
              <w:rPr>
                <w:rtl w:val="0"/>
              </w:rPr>
              <w:t xml:space="preserve">2. rok: ……………………</w:t>
            </w:r>
            <w:r w:rsidDel="00000000" w:rsidR="00000000" w:rsidRPr="00000000">
              <w:rPr>
                <w:rtl w:val="0"/>
              </w:rPr>
            </w:r>
          </w:p>
        </w:tc>
        <w:tc>
          <w:tcPr/>
          <w:p w:rsidR="00000000" w:rsidDel="00000000" w:rsidP="00000000" w:rsidRDefault="00000000" w:rsidRPr="00000000" w14:paraId="000001B2">
            <w:pPr>
              <w:rPr>
                <w:highlight w:val="yellow"/>
              </w:rPr>
            </w:pPr>
            <w:r w:rsidDel="00000000" w:rsidR="00000000" w:rsidRPr="00000000">
              <w:rPr>
                <w:rtl w:val="0"/>
              </w:rPr>
            </w:r>
          </w:p>
        </w:tc>
      </w:tr>
    </w:tbl>
    <w:p w:rsidR="00000000" w:rsidDel="00000000" w:rsidP="00000000" w:rsidRDefault="00000000" w:rsidRPr="00000000" w14:paraId="000001B3">
      <w:pPr>
        <w:rPr>
          <w:b w:val="1"/>
          <w:bCs w:val="1"/>
        </w:rPr>
      </w:pPr>
      <w:r w:rsidDel="00000000" w:rsidR="00000000" w:rsidRPr="00000000">
        <w:rPr>
          <w:rtl w:val="0"/>
        </w:rPr>
      </w:r>
    </w:p>
    <w:p w:rsidR="00000000" w:rsidDel="00000000" w:rsidP="00000000" w:rsidRDefault="00000000" w:rsidRPr="00000000" w14:paraId="000001B4">
      <w:pPr>
        <w:keepNext w:val="1"/>
        <w:rPr>
          <w:b w:val="1"/>
          <w:bCs w:val="1"/>
          <w:color w:val="000000"/>
        </w:rPr>
      </w:pPr>
      <w:r w:rsidDel="00000000" w:rsidR="00000000" w:rsidRPr="00000000">
        <w:rPr>
          <w:b w:val="1"/>
          <w:bCs w:val="1"/>
          <w:color w:val="000000"/>
          <w:rtl w:val="0"/>
        </w:rPr>
        <w:t xml:space="preserve">III. Harmonogram projektu</w:t>
      </w:r>
    </w:p>
    <w:p w:rsidR="00000000" w:rsidDel="00000000" w:rsidP="00000000" w:rsidRDefault="00000000" w:rsidRPr="00000000" w14:paraId="000001B5">
      <w:pPr>
        <w:keepNext w:val="1"/>
        <w:rPr>
          <w:b w:val="1"/>
          <w:bCs w:val="1"/>
        </w:rPr>
      </w:pPr>
      <w:r w:rsidDel="00000000" w:rsidR="00000000" w:rsidRPr="00000000">
        <w:rPr>
          <w:rtl w:val="0"/>
        </w:rPr>
      </w:r>
    </w:p>
    <w:tbl>
      <w:tblPr>
        <w:tblStyle w:val="Table10"/>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279"/>
        <w:gridCol w:w="6349"/>
        <w:tblGridChange w:id="0">
          <w:tblGrid>
            <w:gridCol w:w="3279"/>
            <w:gridCol w:w="6349"/>
          </w:tblGrid>
        </w:tblGridChange>
      </w:tblGrid>
      <w:tr>
        <w:trPr>
          <w:cantSplit w:val="0"/>
          <w:trHeight w:val="680" w:hRule="atLeast"/>
          <w:tblHeader w:val="0"/>
        </w:trPr>
        <w:tc>
          <w:tcPr>
            <w:gridSpan w:val="2"/>
          </w:tcPr>
          <w:p w:rsidR="00000000" w:rsidDel="00000000" w:rsidP="00000000" w:rsidRDefault="00000000" w:rsidRPr="00000000" w14:paraId="000001B6">
            <w:pPr>
              <w:keepNext w:val="1"/>
              <w:rPr/>
            </w:pPr>
            <w:r w:rsidDel="00000000" w:rsidR="00000000" w:rsidRPr="00000000">
              <w:rPr>
                <w:b w:val="1"/>
                <w:bCs w:val="1"/>
                <w:rtl w:val="0"/>
              </w:rPr>
              <w:t xml:space="preserve">harmonogram projektu</w:t>
            </w:r>
            <w:r w:rsidDel="00000000" w:rsidR="00000000" w:rsidRPr="00000000">
              <w:rPr>
                <w:rtl w:val="0"/>
              </w:rPr>
            </w:r>
          </w:p>
          <w:p w:rsidR="00000000" w:rsidDel="00000000" w:rsidP="00000000" w:rsidRDefault="00000000" w:rsidRPr="00000000" w14:paraId="000001B7">
            <w:pPr>
              <w:keepNext w:val="1"/>
              <w:rPr/>
            </w:pPr>
            <w:r w:rsidDel="00000000" w:rsidR="00000000" w:rsidRPr="00000000">
              <w:rPr>
                <w:rtl w:val="0"/>
              </w:rPr>
              <w:t xml:space="preserve">(Práce na projektu nemohou být zahájeny dříve než dnem podání žádosti, a to z důvodu dodržení podmínky motivačního účinku ve smyslu čl. 6 GBER. Před podáním žádosti je možné provádět pouze přípravné práce.)</w:t>
            </w:r>
          </w:p>
        </w:tc>
      </w:tr>
      <w:tr>
        <w:trPr>
          <w:cantSplit w:val="0"/>
          <w:trHeight w:val="340" w:hRule="atLeast"/>
          <w:tblHeader w:val="0"/>
        </w:trPr>
        <w:tc>
          <w:tcPr/>
          <w:p w:rsidR="00000000" w:rsidDel="00000000" w:rsidP="00000000" w:rsidRDefault="00000000" w:rsidRPr="00000000" w14:paraId="000001B9">
            <w:pPr>
              <w:rPr/>
            </w:pPr>
            <w:r w:rsidDel="00000000" w:rsidR="00000000" w:rsidRPr="00000000">
              <w:rPr>
                <w:rtl w:val="0"/>
              </w:rPr>
              <w:t xml:space="preserve">přípravné práce (od–do)</w:t>
            </w:r>
          </w:p>
        </w:tc>
        <w:tc>
          <w:tcPr/>
          <w:p w:rsidR="00000000" w:rsidDel="00000000" w:rsidP="00000000" w:rsidRDefault="00000000" w:rsidRPr="00000000" w14:paraId="000001BA">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B">
            <w:pPr>
              <w:rPr/>
            </w:pPr>
            <w:r w:rsidDel="00000000" w:rsidR="00000000" w:rsidRPr="00000000">
              <w:rPr>
                <w:rtl w:val="0"/>
              </w:rPr>
              <w:t xml:space="preserve">zahájení prací na projektu (dd/mm/rrrr) – </w:t>
            </w:r>
            <w:r w:rsidDel="00000000" w:rsidR="00000000" w:rsidRPr="00000000">
              <w:rPr>
                <w:b w:val="1"/>
                <w:bCs w:val="1"/>
                <w:rtl w:val="0"/>
              </w:rPr>
              <w:t xml:space="preserve">je možné nejdříve dnem podání žádosti</w:t>
            </w:r>
            <w:r w:rsidDel="00000000" w:rsidR="00000000" w:rsidRPr="00000000">
              <w:rPr>
                <w:rtl w:val="0"/>
              </w:rPr>
            </w:r>
          </w:p>
        </w:tc>
        <w:tc>
          <w:tcPr/>
          <w:p w:rsidR="00000000" w:rsidDel="00000000" w:rsidP="00000000" w:rsidRDefault="00000000" w:rsidRPr="00000000" w14:paraId="000001BC">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D">
            <w:pPr>
              <w:rPr/>
            </w:pPr>
            <w:r w:rsidDel="00000000" w:rsidR="00000000" w:rsidRPr="00000000">
              <w:rPr>
                <w:rtl w:val="0"/>
              </w:rPr>
              <w:t xml:space="preserve">jiné (od–do)</w:t>
            </w:r>
          </w:p>
        </w:tc>
        <w:tc>
          <w:tcPr/>
          <w:p w:rsidR="00000000" w:rsidDel="00000000" w:rsidP="00000000" w:rsidRDefault="00000000" w:rsidRPr="00000000" w14:paraId="000001BE">
            <w:pPr>
              <w:rPr>
                <w:color w:val="000000"/>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BF">
            <w:pPr>
              <w:rPr/>
            </w:pPr>
            <w:r w:rsidDel="00000000" w:rsidR="00000000" w:rsidRPr="00000000">
              <w:rPr>
                <w:rtl w:val="0"/>
              </w:rPr>
              <w:t xml:space="preserve">dokončení projektu (dd/mm/rrrr)</w:t>
            </w:r>
          </w:p>
          <w:p w:rsidR="00000000" w:rsidDel="00000000" w:rsidP="00000000" w:rsidRDefault="00000000" w:rsidRPr="00000000" w14:paraId="000001C0">
            <w:pPr>
              <w:rPr/>
            </w:pPr>
            <w:r w:rsidDel="00000000" w:rsidR="00000000" w:rsidRPr="00000000">
              <w:rPr>
                <w:rtl w:val="0"/>
              </w:rPr>
              <w:t xml:space="preserve">(max. do nejzazšího termínu uvedeného ve výzvě)</w:t>
            </w:r>
          </w:p>
        </w:tc>
        <w:tc>
          <w:tcPr/>
          <w:p w:rsidR="00000000" w:rsidDel="00000000" w:rsidP="00000000" w:rsidRDefault="00000000" w:rsidRPr="00000000" w14:paraId="000001C1">
            <w:pPr>
              <w:rPr/>
            </w:pPr>
            <w:r w:rsidDel="00000000" w:rsidR="00000000" w:rsidRPr="00000000">
              <w:rPr>
                <w:rtl w:val="0"/>
              </w:rPr>
            </w:r>
          </w:p>
        </w:tc>
      </w:tr>
    </w:tbl>
    <w:p w:rsidR="00000000" w:rsidDel="00000000" w:rsidP="00000000" w:rsidRDefault="00000000" w:rsidRPr="00000000" w14:paraId="000001C2">
      <w:pPr>
        <w:rPr>
          <w:b w:val="1"/>
          <w:bCs w:val="1"/>
        </w:rPr>
      </w:pPr>
      <w:r w:rsidDel="00000000" w:rsidR="00000000" w:rsidRPr="00000000">
        <w:rPr>
          <w:rtl w:val="0"/>
        </w:rPr>
      </w:r>
    </w:p>
    <w:p w:rsidR="00000000" w:rsidDel="00000000" w:rsidP="00000000" w:rsidRDefault="00000000" w:rsidRPr="00000000" w14:paraId="000001C3">
      <w:pPr>
        <w:rPr>
          <w:b w:val="1"/>
          <w:bCs w:val="1"/>
        </w:rPr>
      </w:pPr>
      <w:r w:rsidDel="00000000" w:rsidR="00000000" w:rsidRPr="00000000">
        <w:rPr>
          <w:b w:val="1"/>
          <w:bCs w:val="1"/>
          <w:rtl w:val="0"/>
        </w:rPr>
        <w:t xml:space="preserve">IV.  Umístění projektu</w:t>
      </w:r>
    </w:p>
    <w:p w:rsidR="00000000" w:rsidDel="00000000" w:rsidP="00000000" w:rsidRDefault="00000000" w:rsidRPr="00000000" w14:paraId="000001C4">
      <w:pPr>
        <w:rPr/>
      </w:pPr>
      <w:r w:rsidDel="00000000" w:rsidR="00000000" w:rsidRPr="00000000">
        <w:rPr>
          <w:rtl w:val="0"/>
        </w:rPr>
      </w:r>
    </w:p>
    <w:tbl>
      <w:tblPr>
        <w:tblStyle w:val="Table11"/>
        <w:tblW w:w="962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248"/>
        <w:gridCol w:w="4820"/>
        <w:gridCol w:w="560"/>
        <w:tblGridChange w:id="0">
          <w:tblGrid>
            <w:gridCol w:w="4248"/>
            <w:gridCol w:w="4820"/>
            <w:gridCol w:w="560"/>
          </w:tblGrid>
        </w:tblGridChange>
      </w:tblGrid>
      <w:tr>
        <w:trPr>
          <w:cantSplit w:val="0"/>
          <w:trHeight w:val="491" w:hRule="atLeast"/>
          <w:tblHeader w:val="0"/>
        </w:trPr>
        <w:tc>
          <w:tcPr>
            <w:vMerge w:val="restart"/>
          </w:tcPr>
          <w:p w:rsidR="00000000" w:rsidDel="00000000" w:rsidP="00000000" w:rsidRDefault="00000000" w:rsidRPr="00000000" w14:paraId="000001C5">
            <w:pPr>
              <w:rPr>
                <w:color w:val="000000"/>
              </w:rPr>
            </w:pPr>
            <w:r w:rsidDel="00000000" w:rsidR="00000000" w:rsidRPr="00000000">
              <w:rPr>
                <w:b w:val="1"/>
                <w:bCs w:val="1"/>
                <w:rtl w:val="0"/>
              </w:rPr>
              <w:t xml:space="preserve">Projekt bude umístěn výhradně na území ČR</w:t>
            </w:r>
            <w:r w:rsidDel="00000000" w:rsidR="00000000" w:rsidRPr="00000000">
              <w:rPr>
                <w:rtl w:val="0"/>
              </w:rPr>
              <w:t xml:space="preserve"> (označte křížkem)</w:t>
            </w:r>
            <w:r w:rsidDel="00000000" w:rsidR="00000000" w:rsidRPr="00000000">
              <w:rPr>
                <w:rtl w:val="0"/>
              </w:rPr>
            </w:r>
          </w:p>
          <w:p w:rsidR="00000000" w:rsidDel="00000000" w:rsidP="00000000" w:rsidRDefault="00000000" w:rsidRPr="00000000" w14:paraId="000001C6">
            <w:pPr>
              <w:rPr>
                <w:color w:val="000000"/>
              </w:rPr>
            </w:pP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rPr>
                <w:i w:val="1"/>
                <w:iCs w:val="1"/>
              </w:rPr>
            </w:pPr>
            <w:r w:rsidDel="00000000" w:rsidR="00000000" w:rsidRPr="00000000">
              <w:rPr>
                <w:i w:val="1"/>
                <w:iCs w:val="1"/>
                <w:rtl w:val="0"/>
              </w:rPr>
              <w:t xml:space="preserve">Umístěním projektu se rozumí stát, ve kterém má příjemce podpory sídlo. V případě spolupráce </w:t>
            </w:r>
            <w:r w:rsidDel="00000000" w:rsidR="00000000" w:rsidRPr="00000000">
              <w:rPr>
                <w:i w:val="1"/>
                <w:iCs w:val="1"/>
                <w:rtl w:val="0"/>
              </w:rPr>
              <w:t xml:space="preserve">více států uveďte státy, ve kterém mají sídla jednotliví partneři.</w:t>
            </w: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1C9">
            <w:pPr>
              <w:rPr/>
            </w:pPr>
            <w:r w:rsidDel="00000000" w:rsidR="00000000" w:rsidRPr="00000000">
              <w:rPr>
                <w:rtl w:val="0"/>
              </w:rPr>
              <w:t xml:space="preserve">ANO</w:t>
            </w:r>
          </w:p>
        </w:tc>
        <w:tc>
          <w:tcPr/>
          <w:p w:rsidR="00000000" w:rsidDel="00000000" w:rsidP="00000000" w:rsidRDefault="00000000" w:rsidRPr="00000000" w14:paraId="000001CA">
            <w:pPr>
              <w:rPr/>
            </w:pPr>
            <w:r w:rsidDel="00000000" w:rsidR="00000000" w:rsidRPr="00000000">
              <w:rPr>
                <w:rtl w:val="0"/>
              </w:rPr>
            </w:r>
          </w:p>
        </w:tc>
      </w:tr>
      <w:tr>
        <w:trPr>
          <w:cantSplit w:val="0"/>
          <w:trHeight w:val="415" w:hRule="atLeast"/>
          <w:tblHeader w:val="0"/>
        </w:trPr>
        <w:tc>
          <w:tcPr>
            <w:vMerge w:val="continue"/>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CC">
            <w:pPr>
              <w:rPr/>
            </w:pPr>
            <w:r w:rsidDel="00000000" w:rsidR="00000000" w:rsidRPr="00000000">
              <w:rPr>
                <w:rtl w:val="0"/>
              </w:rPr>
              <w:t xml:space="preserve">NE </w:t>
            </w:r>
          </w:p>
        </w:tc>
        <w:tc>
          <w:tcPr/>
          <w:p w:rsidR="00000000" w:rsidDel="00000000" w:rsidP="00000000" w:rsidRDefault="00000000" w:rsidRPr="00000000" w14:paraId="000001CD">
            <w:pPr>
              <w:rPr/>
            </w:pPr>
            <w:r w:rsidDel="00000000" w:rsidR="00000000" w:rsidRPr="00000000">
              <w:rPr>
                <w:rtl w:val="0"/>
              </w:rPr>
            </w:r>
          </w:p>
        </w:tc>
      </w:tr>
      <w:tr>
        <w:trPr>
          <w:cantSplit w:val="0"/>
          <w:trHeight w:val="774" w:hRule="atLeast"/>
          <w:tblHeader w:val="0"/>
        </w:trPr>
        <w:tc>
          <w:tcPr/>
          <w:p w:rsidR="00000000" w:rsidDel="00000000" w:rsidP="00000000" w:rsidRDefault="00000000" w:rsidRPr="00000000" w14:paraId="000001CE">
            <w:pPr>
              <w:rPr/>
            </w:pPr>
            <w:r w:rsidDel="00000000" w:rsidR="00000000" w:rsidRPr="00000000">
              <w:rPr>
                <w:rtl w:val="0"/>
              </w:rPr>
              <w:t xml:space="preserve">V případě, že </w:t>
            </w:r>
            <w:r w:rsidDel="00000000" w:rsidR="00000000" w:rsidRPr="00000000">
              <w:rPr>
                <w:b w:val="1"/>
                <w:bCs w:val="1"/>
                <w:rtl w:val="0"/>
              </w:rPr>
              <w:t xml:space="preserve">NE</w:t>
            </w:r>
            <w:r w:rsidDel="00000000" w:rsidR="00000000" w:rsidRPr="00000000">
              <w:rPr>
                <w:rtl w:val="0"/>
              </w:rPr>
              <w:t xml:space="preserve">, uveďte stát nebo státy, ve kterých má žadatel/koproducenti sídlo</w:t>
            </w:r>
          </w:p>
        </w:tc>
        <w:tc>
          <w:tcPr>
            <w:gridSpan w:val="2"/>
          </w:tcPr>
          <w:p w:rsidR="00000000" w:rsidDel="00000000" w:rsidP="00000000" w:rsidRDefault="00000000" w:rsidRPr="00000000" w14:paraId="000001CF">
            <w:pPr>
              <w:rPr/>
            </w:pPr>
            <w:r w:rsidDel="00000000" w:rsidR="00000000" w:rsidRPr="00000000">
              <w:rPr>
                <w:rtl w:val="0"/>
              </w:rPr>
            </w:r>
          </w:p>
        </w:tc>
      </w:tr>
    </w:tbl>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keepNext w:val="1"/>
        <w:keepLines w:val="1"/>
        <w:rPr>
          <w:b w:val="1"/>
          <w:bCs w:val="1"/>
        </w:rPr>
      </w:pPr>
      <w:r w:rsidDel="00000000" w:rsidR="00000000" w:rsidRPr="00000000">
        <w:rPr>
          <w:b w:val="1"/>
          <w:bCs w:val="1"/>
          <w:rtl w:val="0"/>
        </w:rPr>
        <w:t xml:space="preserve">V. Čestná prohlášení žadatele</w:t>
      </w:r>
    </w:p>
    <w:p w:rsidR="00000000" w:rsidDel="00000000" w:rsidP="00000000" w:rsidRDefault="00000000" w:rsidRPr="00000000" w14:paraId="000001D3">
      <w:pPr>
        <w:keepNext w:val="1"/>
        <w:keepLines w:val="1"/>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Podpisem této žádosti žadatel stvrzuje správnost a pravdivost údajů uvedených v této žádosti a ve všech jejích přílohách a je si vědom následků případné nepravdivosti uvedených údajů.</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Podpisem této žádosti žadatel ve smyslu § 39 odst. 1 zákona a v souladu s příslušným ustanovením GBER čestně prohlašuje, že:</w:t>
      </w:r>
    </w:p>
    <w:p w:rsidR="00000000" w:rsidDel="00000000" w:rsidP="00000000" w:rsidRDefault="00000000" w:rsidRPr="00000000" w14:paraId="000001D7">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bezúhonný;</w:t>
      </w:r>
      <w:r w:rsidDel="00000000" w:rsidR="00000000" w:rsidRPr="00000000">
        <w:rPr>
          <w:color w:val="000000"/>
          <w:sz w:val="20"/>
          <w:szCs w:val="20"/>
          <w:highlight w:val="white"/>
          <w:rtl w:val="0"/>
        </w:rPr>
        <w:t xml:space="preserve"> </w:t>
      </w:r>
      <w:r w:rsidDel="00000000" w:rsidR="00000000" w:rsidRPr="00000000">
        <w:rPr>
          <w:rtl w:val="0"/>
        </w:rP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rsidR="00000000" w:rsidDel="00000000" w:rsidP="00000000" w:rsidRDefault="00000000" w:rsidRPr="00000000" w14:paraId="000001D8">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podnikem v obtížích podle GBER, ani vůči němu nebyl v návaznosti na rozhodnutí Evropské komise vystaven inkasní příkaz, který dosud nebyl splacen,</w:t>
      </w:r>
    </w:p>
    <w:p w:rsidR="00000000" w:rsidDel="00000000" w:rsidP="00000000" w:rsidRDefault="00000000" w:rsidRPr="00000000" w14:paraId="000001D9">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v likvidaci,</w:t>
      </w:r>
    </w:p>
    <w:p w:rsidR="00000000" w:rsidDel="00000000" w:rsidP="00000000" w:rsidRDefault="00000000" w:rsidRPr="00000000" w14:paraId="000001DA">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osobou, jejíž majetek je postižen nařízeným výkonem rozhodnutí nebo exekucí,</w:t>
      </w:r>
    </w:p>
    <w:p w:rsidR="00000000" w:rsidDel="00000000" w:rsidP="00000000" w:rsidRDefault="00000000" w:rsidRPr="00000000" w14:paraId="000001DB">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veřejné zdravotní pojištění, a to jak v České republice, tak ve státě sídla, místa podnikání nebo trvalého pobytu,</w:t>
      </w:r>
    </w:p>
    <w:p w:rsidR="00000000" w:rsidDel="00000000" w:rsidP="00000000" w:rsidRDefault="00000000" w:rsidRPr="00000000" w14:paraId="000001DC">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rsidR="00000000" w:rsidDel="00000000" w:rsidP="00000000" w:rsidRDefault="00000000" w:rsidRPr="00000000" w14:paraId="000001DD">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sociální zabezpečení a příspěvku na státní politiku zaměstnanosti, a to jak v České republice, tak ve státě sídla, místa podnikání nebo trvalého pobytu,</w:t>
      </w:r>
    </w:p>
    <w:p w:rsidR="00000000" w:rsidDel="00000000" w:rsidP="00000000" w:rsidRDefault="00000000" w:rsidRPr="00000000" w14:paraId="000001DE">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nesplněné splatné závazky vůči Státnímu fondu audiovize,</w:t>
      </w:r>
    </w:p>
    <w:p w:rsidR="00000000" w:rsidDel="00000000" w:rsidP="00000000" w:rsidRDefault="00000000" w:rsidRPr="00000000" w14:paraId="000001DF">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nezahájil práce na projektu nebo činnosti před podáním této žádosti ve smyslu čl. 6 odst. 2 GBER. </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Jedná-li za žadatele osoba od něho odlišná, prohlašuje osoba podepisující tuto žádost, že je oprávněna za žadatele jednat.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keepNext w:val="1"/>
        <w:keepLines w:val="1"/>
        <w:rPr>
          <w:b w:val="1"/>
          <w:bCs w:val="1"/>
        </w:rPr>
      </w:pPr>
      <w:r w:rsidDel="00000000" w:rsidR="00000000" w:rsidRPr="00000000">
        <w:rPr>
          <w:rtl w:val="0"/>
        </w:rPr>
      </w:r>
    </w:p>
    <w:p w:rsidR="00000000" w:rsidDel="00000000" w:rsidP="00000000" w:rsidRDefault="00000000" w:rsidRPr="00000000" w14:paraId="000001E4">
      <w:pPr>
        <w:keepNext w:val="1"/>
        <w:keepLines w:val="1"/>
        <w:rPr>
          <w:b w:val="1"/>
          <w:bCs w:val="1"/>
        </w:rPr>
      </w:pPr>
      <w:r w:rsidDel="00000000" w:rsidR="00000000" w:rsidRPr="00000000">
        <w:rPr>
          <w:b w:val="1"/>
          <w:bCs w:val="1"/>
          <w:rtl w:val="0"/>
        </w:rPr>
        <w:t xml:space="preserve">VI. Podpisová část</w:t>
      </w:r>
    </w:p>
    <w:p w:rsidR="00000000" w:rsidDel="00000000" w:rsidP="00000000" w:rsidRDefault="00000000" w:rsidRPr="00000000" w14:paraId="000001E5">
      <w:pPr>
        <w:keepNext w:val="1"/>
        <w:keepLines w:val="1"/>
        <w:rPr/>
      </w:pPr>
      <w:r w:rsidDel="00000000" w:rsidR="00000000" w:rsidRPr="00000000">
        <w:rPr>
          <w:rtl w:val="0"/>
        </w:rPr>
      </w:r>
    </w:p>
    <w:p w:rsidR="00000000" w:rsidDel="00000000" w:rsidP="00000000" w:rsidRDefault="00000000" w:rsidRPr="00000000" w14:paraId="000001E6">
      <w:pPr>
        <w:keepNext w:val="1"/>
        <w:keepLines w:val="1"/>
        <w:rPr/>
      </w:pPr>
      <w:r w:rsidDel="00000000" w:rsidR="00000000" w:rsidRPr="00000000">
        <w:rPr>
          <w:rtl w:val="0"/>
        </w:rPr>
        <w:t xml:space="preserve">Údaje o podepisující osobě a podpis:</w:t>
      </w:r>
    </w:p>
    <w:p w:rsidR="00000000" w:rsidDel="00000000" w:rsidP="00000000" w:rsidRDefault="00000000" w:rsidRPr="00000000" w14:paraId="000001E7">
      <w:pPr>
        <w:keepNext w:val="1"/>
        <w:keepLines w:val="1"/>
        <w:rPr/>
      </w:pPr>
      <w:r w:rsidDel="00000000" w:rsidR="00000000" w:rsidRPr="00000000">
        <w:rPr>
          <w:rtl w:val="0"/>
        </w:rPr>
      </w:r>
    </w:p>
    <w:tbl>
      <w:tblPr>
        <w:tblStyle w:val="Table12"/>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72"/>
        <w:gridCol w:w="2172"/>
        <w:gridCol w:w="2172"/>
        <w:gridCol w:w="2410"/>
        <w:gridCol w:w="702"/>
        <w:tblGridChange w:id="0">
          <w:tblGrid>
            <w:gridCol w:w="2172"/>
            <w:gridCol w:w="2172"/>
            <w:gridCol w:w="2172"/>
            <w:gridCol w:w="2410"/>
            <w:gridCol w:w="70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8">
            <w:pPr>
              <w:rPr/>
            </w:pPr>
            <w:r w:rsidDel="00000000" w:rsidR="00000000" w:rsidRPr="00000000">
              <w:rPr>
                <w:rtl w:val="0"/>
              </w:rPr>
              <w:t xml:space="preserve">jméno a příjmení podepisující osoby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9">
            <w:pPr>
              <w:rPr/>
            </w:pPr>
            <w:r w:rsidDel="00000000" w:rsidR="00000000" w:rsidRPr="00000000">
              <w:rPr>
                <w:rtl w:val="0"/>
              </w:rPr>
              <w:t xml:space="preserve">vztah podepisující osoby k žadateli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A">
            <w:pPr>
              <w:rPr/>
            </w:pPr>
            <w:r w:rsidDel="00000000" w:rsidR="00000000" w:rsidRPr="00000000">
              <w:rPr>
                <w:rtl w:val="0"/>
              </w:rPr>
              <w:t xml:space="preserve">datum a místo podpisu</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EB">
            <w:pPr>
              <w:rPr/>
            </w:pPr>
            <w:r w:rsidDel="00000000" w:rsidR="00000000" w:rsidRPr="00000000">
              <w:rPr>
                <w:rtl w:val="0"/>
              </w:rPr>
              <w:t xml:space="preserve">podpis</w:t>
            </w:r>
          </w:p>
          <w:p w:rsidR="00000000" w:rsidDel="00000000" w:rsidP="00000000" w:rsidRDefault="00000000" w:rsidRPr="00000000" w14:paraId="000001EC">
            <w:pPr>
              <w:rPr/>
            </w:pPr>
            <w:r w:rsidDel="00000000" w:rsidR="00000000" w:rsidRPr="00000000">
              <w:rPr>
                <w:rtl w:val="0"/>
              </w:rPr>
              <w:t xml:space="preserve">(označte křížkem variantu 1. a podepište do podpisového pole, nebo variantu 2.)</w:t>
            </w:r>
          </w:p>
        </w:tc>
      </w:tr>
      <w:tr>
        <w:trPr>
          <w:cantSplit w:val="0"/>
          <w:trHeight w:val="165"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F1">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F2">
            <w:pPr>
              <w:rPr/>
            </w:pPr>
            <w:r w:rsidDel="00000000" w:rsidR="00000000" w:rsidRPr="00000000">
              <w:rPr>
                <w:rtl w:val="0"/>
              </w:rPr>
            </w:r>
          </w:p>
        </w:tc>
        <w:tc>
          <w:tcPr>
            <w:tcBorders>
              <w:top w:color="000000" w:space="0" w:sz="8" w:val="single"/>
              <w:left w:color="000000" w:space="0" w:sz="8" w:val="single"/>
              <w:bottom w:color="000000" w:space="0" w:sz="0" w:val="nil"/>
            </w:tcBorders>
          </w:tcPr>
          <w:p w:rsidR="00000000" w:rsidDel="00000000" w:rsidP="00000000" w:rsidRDefault="00000000" w:rsidRPr="00000000" w14:paraId="000001F3">
            <w:pPr>
              <w:rPr/>
            </w:pPr>
            <w:r w:rsidDel="00000000" w:rsidR="00000000" w:rsidRPr="00000000">
              <w:rPr>
                <w:rtl w:val="0"/>
              </w:rPr>
              <w:t xml:space="preserve">1. žádost je podepsaná (ručně/elektronicky)</w:t>
            </w:r>
          </w:p>
        </w:tc>
        <w:tc>
          <w:tcPr>
            <w:tcBorders>
              <w:top w:color="000000" w:space="0" w:sz="8" w:val="single"/>
              <w:right w:color="000000" w:space="0" w:sz="8" w:val="single"/>
            </w:tcBorders>
          </w:tcPr>
          <w:p w:rsidR="00000000" w:rsidDel="00000000" w:rsidP="00000000" w:rsidRDefault="00000000" w:rsidRPr="00000000" w14:paraId="000001F4">
            <w:pPr>
              <w:rPr/>
            </w:pPr>
            <w:r w:rsidDel="00000000" w:rsidR="00000000" w:rsidRPr="00000000">
              <w:rPr>
                <w:rtl w:val="0"/>
              </w:rPr>
            </w:r>
          </w:p>
        </w:tc>
      </w:tr>
      <w:tr>
        <w:trPr>
          <w:cantSplit w:val="0"/>
          <w:trHeight w:val="165"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8" w:val="single"/>
              <w:right w:color="000000" w:space="0" w:sz="8" w:val="single"/>
            </w:tcBorders>
          </w:tcPr>
          <w:p w:rsidR="00000000" w:rsidDel="00000000" w:rsidP="00000000" w:rsidRDefault="00000000" w:rsidRPr="00000000" w14:paraId="000001F8">
            <w:pPr>
              <w:rPr/>
            </w:pPr>
            <w:r w:rsidDel="00000000" w:rsidR="00000000" w:rsidRPr="00000000">
              <w:rPr>
                <w:rtl w:val="0"/>
              </w:rPr>
              <w:t xml:space="preserve">podpisové pole</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tc>
      </w:tr>
      <w:tr>
        <w:trPr>
          <w:cantSplit w:val="0"/>
          <w:trHeight w:val="326"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201">
            <w:pPr>
              <w:rPr/>
            </w:pPr>
            <w:r w:rsidDel="00000000" w:rsidR="00000000" w:rsidRPr="00000000">
              <w:rPr>
                <w:rtl w:val="0"/>
              </w:rPr>
              <w:t xml:space="preserve">2. uplatní se fikce podpisu v případě odeslání žádosti z vlastní datové schránky žadatele</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202">
            <w:pPr>
              <w:rPr/>
            </w:pPr>
            <w:r w:rsidDel="00000000" w:rsidR="00000000" w:rsidRPr="00000000">
              <w:rPr>
                <w:rtl w:val="0"/>
              </w:rPr>
            </w:r>
          </w:p>
        </w:tc>
      </w:tr>
    </w:tbl>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(tabulku zkopírovat vícekrát v případě, že je více osob jednajících jménem žadatele nebo za žadatele)</w:t>
      </w:r>
    </w:p>
    <w:p w:rsidR="00000000" w:rsidDel="00000000" w:rsidP="00000000" w:rsidRDefault="00000000" w:rsidRPr="00000000" w14:paraId="00000205">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2">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06">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1">
    <w:p w:rsidR="00000000" w:rsidDel="00000000" w:rsidP="00000000" w:rsidRDefault="00000000" w:rsidRPr="00000000" w14:paraId="00000207">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w:t>
      </w:r>
      <w:r w:rsidDel="00000000" w:rsidR="00000000" w:rsidRPr="00000000">
        <w:rPr>
          <w:b w:val="1"/>
          <w:bCs w:val="1"/>
          <w:sz w:val="18"/>
          <w:szCs w:val="18"/>
          <w:rtl w:val="0"/>
        </w:rPr>
        <w:t xml:space="preserve">při samostatném výkonu svého povolání</w:t>
      </w:r>
      <w:r w:rsidDel="00000000" w:rsidR="00000000" w:rsidRPr="00000000">
        <w:rPr>
          <w:sz w:val="18"/>
          <w:szCs w:val="18"/>
          <w:rtl w:val="0"/>
        </w:rPr>
        <w:t xml:space="preserve">, popřípadě osoba, která jedná jménem nebo na účet podnikatele</w:t>
      </w:r>
    </w:p>
  </w:footnote>
  <w:footnote w:id="2">
    <w:p w:rsidR="00000000" w:rsidDel="00000000" w:rsidP="00000000" w:rsidRDefault="00000000" w:rsidRPr="00000000" w14:paraId="00000208">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color w:val="000000"/>
          <w:sz w:val="18"/>
          <w:szCs w:val="18"/>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3">
    <w:p w:rsidR="00000000" w:rsidDel="00000000" w:rsidP="00000000" w:rsidRDefault="00000000" w:rsidRPr="00000000" w14:paraId="00000209">
      <w:pPr>
        <w:pBdr>
          <w:top w:space="0" w:sz="0" w:val="nil"/>
          <w:left w:space="0" w:sz="0" w:val="nil"/>
          <w:bottom w:space="0" w:sz="0" w:val="nil"/>
          <w:right w:space="0" w:sz="0" w:val="nil"/>
          <w:between w:space="0" w:sz="0" w:val="nil"/>
        </w:pBd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Podnikem se rozumí každý subjekt vykonávající hospodářskou činnost spočívající v nabízení výrobků a služeb, bez ohledu na jeho právní formu (viz příloha č. I. GBER). </w:t>
      </w:r>
      <w:r w:rsidDel="00000000" w:rsidR="00000000" w:rsidRPr="00000000">
        <w:rPr>
          <w:b w:val="1"/>
          <w:bCs w:val="1"/>
          <w:sz w:val="18"/>
          <w:szCs w:val="18"/>
          <w:rtl w:val="0"/>
        </w:rPr>
        <w:t xml:space="preserve">Příklady</w:t>
      </w:r>
      <w:r w:rsidDel="00000000" w:rsidR="00000000" w:rsidRPr="00000000">
        <w:rPr>
          <w:sz w:val="18"/>
          <w:szCs w:val="18"/>
          <w:rtl w:val="0"/>
        </w:rPr>
        <w:t xml:space="preserve"> entit naplňující znaky podniku jsou fyzické osoby – podnikatelé </w:t>
      </w:r>
      <w:r w:rsidDel="00000000" w:rsidR="00000000" w:rsidRPr="00000000">
        <w:rPr>
          <w:b w:val="1"/>
          <w:bCs w:val="1"/>
          <w:sz w:val="18"/>
          <w:szCs w:val="18"/>
          <w:rtl w:val="0"/>
        </w:rPr>
        <w:t xml:space="preserve">(OSVČ)</w:t>
      </w:r>
      <w:r w:rsidDel="00000000" w:rsidR="00000000" w:rsidRPr="00000000">
        <w:rPr>
          <w:sz w:val="18"/>
          <w:szCs w:val="18"/>
          <w:rtl w:val="0"/>
        </w:rPr>
        <w:t xml:space="preserve">, spolky (občanská sdružení), neziskové organizace (příspěvkové organizace, o.p.s., ústavy aj.), nadace, veřejné instituce, nejrůznější právnické osoby apod.</w:t>
      </w:r>
    </w:p>
  </w:footnote>
  <w:footnote w:id="4">
    <w:p w:rsidR="00000000" w:rsidDel="00000000" w:rsidP="00000000" w:rsidRDefault="00000000" w:rsidRPr="00000000" w14:paraId="0000020A">
      <w:pPr>
        <w:rPr>
          <w:b w:val="1"/>
          <w:bCs w:val="1"/>
          <w:color w:val="000000"/>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Příloha č. 1 GBER</w:t>
      </w:r>
      <w:r w:rsidDel="00000000" w:rsidR="00000000" w:rsidRPr="00000000">
        <w:rPr>
          <w:b w:val="1"/>
          <w:bCs w:val="1"/>
          <w:color w:val="000000"/>
          <w:sz w:val="18"/>
          <w:szCs w:val="18"/>
          <w:rtl w:val="0"/>
        </w:rPr>
        <w:t xml:space="preserve">, v případě, že žadatel nemá žádné zaměstnance (např. OSVČ), spadá do kategorie malých a středních podniků</w:t>
      </w:r>
    </w:p>
  </w:footnote>
  <w:footnote w:id="5">
    <w:p w:rsidR="00000000" w:rsidDel="00000000" w:rsidP="00000000" w:rsidRDefault="00000000" w:rsidRPr="00000000" w14:paraId="0000020B">
      <w:pPr>
        <w:pBdr>
          <w:top w:space="0" w:sz="0" w:val="nil"/>
          <w:left w:space="0" w:sz="0" w:val="nil"/>
          <w:bottom w:space="0" w:sz="0" w:val="nil"/>
          <w:right w:space="0" w:sz="0" w:val="nil"/>
          <w:between w:space="0" w:sz="0" w:val="nil"/>
        </w:pBdr>
        <w:rPr/>
      </w:pPr>
      <w:r w:rsidDel="00000000" w:rsidR="00000000" w:rsidRPr="00000000">
        <w:rPr>
          <w:rStyle w:val="FootnoteReference"/>
          <w:vertAlign w:val="superscript"/>
        </w:rPr>
        <w:footnoteRef/>
      </w:r>
      <w:r w:rsidDel="00000000" w:rsidR="00000000" w:rsidRPr="00000000">
        <w:rPr>
          <w:sz w:val="18"/>
          <w:szCs w:val="18"/>
          <w:rtl w:val="0"/>
        </w:rPr>
        <w:t xml:space="preserve"> Vychází se z posledního schváleného účetního období vypočteného za období jednoho roku. U nově založených podniků, které nemohou předložit schválenou účetní závěrku, se vychází z odhadů učiněných v dobré víře příslušným podnikem.</w:t>
      </w:r>
      <w:r w:rsidDel="00000000" w:rsidR="00000000" w:rsidRPr="00000000">
        <w:rPr>
          <w:rtl w:val="0"/>
        </w:rPr>
      </w:r>
    </w:p>
  </w:footnote>
  <w:footnote w:id="6">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21e1f"/>
          <w:sz w:val="20"/>
          <w:szCs w:val="20"/>
          <w:u w:val="none"/>
          <w:shd w:fill="auto" w:val="clear"/>
          <w:vertAlign w:val="baseline"/>
        </w:rPr>
      </w:pPr>
      <w:bookmarkStart w:colFirst="0" w:colLast="0" w:name="_heading=h.bxp133emv9oa" w:id="1"/>
      <w:bookmarkEnd w:id="1"/>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221e1f"/>
          <w:sz w:val="20"/>
          <w:szCs w:val="20"/>
          <w:u w:val="none"/>
          <w:shd w:fill="auto" w:val="clear"/>
          <w:vertAlign w:val="baseline"/>
          <w:rtl w:val="0"/>
        </w:rPr>
        <w:t xml:space="preserve"> Vedle kalendářního roku je možné jednotlivé roky činnosti instituce navázat také na její hospodářský rok a omezit je jinými daty, než je začátek a konec kalendářního roku. V případě institucí podpořených v předchozí výzvě pro podporu celoroční činnosti institucí nebo ve výzvě pro podporu vzdělávání filmových profesionálů je nutné, aby období, na jehož podporu žádají, nezačínalo před koncem období, na nějž získaly předchozí podporu.</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D">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E">
    <w:pPr>
      <w:rPr/>
    </w:pPr>
    <w:r w:rsidDel="00000000" w:rsidR="00000000" w:rsidRPr="00000000">
      <w:rPr>
        <w:rtl w:val="0"/>
      </w:rPr>
      <w:t xml:space="preserve">2027-D-5-2-5</w:t>
    </w:r>
  </w:p>
  <w:p w:rsidR="00000000" w:rsidDel="00000000" w:rsidP="00000000" w:rsidRDefault="00000000" w:rsidRPr="00000000" w14:paraId="0000020F">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bullet"/>
      <w:lvlText w:val="̶"/>
      <w:lvlJc w:val="left"/>
      <w:pPr>
        <w:ind w:left="1080" w:hanging="360"/>
      </w:pPr>
      <w:rPr>
        <w:rFonts w:ascii="Arial" w:cs="Arial" w:eastAsia="Arial" w:hAnsi="Arial"/>
        <w:color w:val="000000"/>
      </w:rPr>
    </w:lvl>
    <w:lvl w:ilvl="3">
      <w:start w:val="1"/>
      <w:numFmt w:val="bullet"/>
      <w:lvlText w:val="̶"/>
      <w:lvlJc w:val="left"/>
      <w:pPr>
        <w:ind w:left="1440" w:hanging="360"/>
      </w:pPr>
      <w:rPr>
        <w:rFonts w:ascii="Arial" w:cs="Arial" w:eastAsia="Arial" w:hAnsi="Arial"/>
        <w:color w:val="000000"/>
      </w:rPr>
    </w:lvl>
    <w:lvl w:ilvl="4">
      <w:start w:val="1"/>
      <w:numFmt w:val="bullet"/>
      <w:lvlText w:val="̶"/>
      <w:lvlJc w:val="left"/>
      <w:pPr>
        <w:ind w:left="1800" w:hanging="360"/>
      </w:pPr>
      <w:rPr>
        <w:rFonts w:ascii="Arial" w:cs="Arial" w:eastAsia="Arial" w:hAnsi="Arial"/>
      </w:rPr>
    </w:lvl>
    <w:lvl w:ilvl="5">
      <w:start w:val="1"/>
      <w:numFmt w:val="bullet"/>
      <w:lvlText w:val="̶"/>
      <w:lvlJc w:val="left"/>
      <w:pPr>
        <w:ind w:left="2160" w:hanging="360"/>
      </w:pPr>
      <w:rPr>
        <w:rFonts w:ascii="Arial" w:cs="Arial" w:eastAsia="Arial" w:hAnsi="Arial"/>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68.0" w:type="dxa"/>
        <w:left w:w="68.0" w:type="dxa"/>
        <w:bottom w:w="68.0" w:type="dxa"/>
        <w:right w:w="68.0" w:type="dxa"/>
      </w:tblCellMar>
    </w:tblPr>
  </w:style>
  <w:style w:type="table" w:styleId="a0" w:customStyle="1">
    <w:basedOn w:val="TableNormal"/>
    <w:tblPr>
      <w:tblStyleRowBandSize w:val="1"/>
      <w:tblStyleColBandSize w:val="1"/>
      <w:tblCellMar>
        <w:top w:w="68.0" w:type="dxa"/>
        <w:left w:w="68.0" w:type="dxa"/>
        <w:bottom w:w="68.0" w:type="dxa"/>
        <w:right w:w="68.0" w:type="dxa"/>
      </w:tblCellMar>
    </w:tblPr>
  </w:style>
  <w:style w:type="table" w:styleId="a1" w:customStyle="1">
    <w:basedOn w:val="TableNormal"/>
    <w:tblPr>
      <w:tblStyleRowBandSize w:val="1"/>
      <w:tblStyleColBandSize w:val="1"/>
      <w:tblCellMar>
        <w:top w:w="68.0" w:type="dxa"/>
        <w:left w:w="68.0" w:type="dxa"/>
        <w:bottom w:w="68.0" w:type="dxa"/>
        <w:right w:w="68.0" w:type="dxa"/>
      </w:tblCellMar>
    </w:tblPr>
  </w:style>
  <w:style w:type="table" w:styleId="a2" w:customStyle="1">
    <w:basedOn w:val="TableNormal"/>
    <w:tblPr>
      <w:tblStyleRowBandSize w:val="1"/>
      <w:tblStyleColBandSize w:val="1"/>
      <w:tblCellMar>
        <w:top w:w="68.0" w:type="dxa"/>
        <w:left w:w="68.0" w:type="dxa"/>
        <w:bottom w:w="68.0" w:type="dxa"/>
        <w:right w:w="68.0" w:type="dxa"/>
      </w:tblCellMar>
    </w:tblPr>
  </w:style>
  <w:style w:type="table" w:styleId="a3" w:customStyle="1">
    <w:basedOn w:val="TableNormal"/>
    <w:tblPr>
      <w:tblStyleRowBandSize w:val="1"/>
      <w:tblStyleColBandSize w:val="1"/>
      <w:tblCellMar>
        <w:top w:w="68.0" w:type="dxa"/>
        <w:left w:w="68.0" w:type="dxa"/>
        <w:bottom w:w="68.0" w:type="dxa"/>
        <w:right w:w="68.0" w:type="dxa"/>
      </w:tblCellMar>
    </w:tblPr>
  </w:style>
  <w:style w:type="table" w:styleId="a4" w:customStyle="1">
    <w:basedOn w:val="TableNormal"/>
    <w:tblPr>
      <w:tblStyleRowBandSize w:val="1"/>
      <w:tblStyleColBandSize w:val="1"/>
      <w:tblCellMar>
        <w:top w:w="68.0" w:type="dxa"/>
        <w:left w:w="68.0" w:type="dxa"/>
        <w:bottom w:w="68.0" w:type="dxa"/>
        <w:right w:w="68.0" w:type="dxa"/>
      </w:tblCellMar>
    </w:tblPr>
  </w:style>
  <w:style w:type="table" w:styleId="a5" w:customStyle="1">
    <w:basedOn w:val="TableNormal"/>
    <w:tblPr>
      <w:tblStyleRowBandSize w:val="1"/>
      <w:tblStyleColBandSize w:val="1"/>
      <w:tblCellMar>
        <w:top w:w="68.0" w:type="dxa"/>
        <w:left w:w="68.0" w:type="dxa"/>
        <w:bottom w:w="68.0" w:type="dxa"/>
        <w:right w:w="68.0" w:type="dxa"/>
      </w:tblCellMar>
    </w:tblPr>
  </w:style>
  <w:style w:type="table" w:styleId="a6" w:customStyle="1">
    <w:basedOn w:val="TableNormal"/>
    <w:tblPr>
      <w:tblStyleRowBandSize w:val="1"/>
      <w:tblStyleColBandSize w:val="1"/>
      <w:tblCellMar>
        <w:top w:w="68.0" w:type="dxa"/>
        <w:left w:w="68.0" w:type="dxa"/>
        <w:bottom w:w="68.0" w:type="dxa"/>
        <w:right w:w="68.0" w:type="dxa"/>
      </w:tblCellMar>
    </w:tblPr>
  </w:style>
  <w:style w:type="table" w:styleId="a7" w:customStyle="1">
    <w:basedOn w:val="TableNormal"/>
    <w:tblPr>
      <w:tblStyleRowBandSize w:val="1"/>
      <w:tblStyleColBandSize w:val="1"/>
      <w:tblCellMar>
        <w:top w:w="15.0" w:type="dxa"/>
        <w:left w:w="15.0" w:type="dxa"/>
        <w:bottom w:w="15.0" w:type="dxa"/>
        <w:right w:w="15.0" w:type="dxa"/>
      </w:tblCellMar>
    </w:tblPr>
  </w:style>
  <w:style w:type="table" w:styleId="a8" w:customStyle="1">
    <w:basedOn w:val="TableNormal"/>
    <w:tblPr>
      <w:tblStyleRowBandSize w:val="1"/>
      <w:tblStyleColBandSize w:val="1"/>
      <w:tblCellMar>
        <w:top w:w="68.0" w:type="dxa"/>
        <w:left w:w="68.0" w:type="dxa"/>
        <w:bottom w:w="68.0" w:type="dxa"/>
        <w:right w:w="68.0" w:type="dxa"/>
      </w:tblCellMar>
    </w:tblPr>
  </w:style>
  <w:style w:type="table" w:styleId="a9" w:customStyle="1">
    <w:basedOn w:val="TableNormal"/>
    <w:tblPr>
      <w:tblStyleRowBandSize w:val="1"/>
      <w:tblStyleColBandSize w:val="1"/>
      <w:tblCellMar>
        <w:top w:w="68.0" w:type="dxa"/>
        <w:left w:w="68.0" w:type="dxa"/>
        <w:bottom w:w="68.0" w:type="dxa"/>
        <w:right w:w="68.0" w:type="dxa"/>
      </w:tblCellMar>
    </w:tblPr>
  </w:style>
  <w:style w:type="table" w:styleId="aa" w:customStyle="1">
    <w:basedOn w:val="TableNormal"/>
    <w:tblPr>
      <w:tblStyleRowBandSize w:val="1"/>
      <w:tblStyleColBandSize w:val="1"/>
      <w:tblCellMar>
        <w:top w:w="68.0" w:type="dxa"/>
        <w:left w:w="68.0" w:type="dxa"/>
        <w:bottom w:w="68.0" w:type="dxa"/>
        <w:right w:w="68.0" w:type="dxa"/>
      </w:tblCellMar>
    </w:tblPr>
  </w:style>
  <w:style w:type="table" w:styleId="ab" w:customStyle="1">
    <w:basedOn w:val="TableNormal"/>
    <w:tblPr>
      <w:tblStyleRowBandSize w:val="1"/>
      <w:tblStyleColBandSize w:val="1"/>
      <w:tblCellMar>
        <w:top w:w="68.0" w:type="dxa"/>
        <w:left w:w="68.0" w:type="dxa"/>
        <w:bottom w:w="68.0" w:type="dxa"/>
        <w:right w:w="68.0" w:type="dxa"/>
      </w:tblCellMar>
    </w:tblPr>
  </w:style>
  <w:style w:type="table" w:styleId="ac" w:customStyle="1">
    <w:basedOn w:val="TableNormal"/>
    <w:tblPr>
      <w:tblStyleRowBandSize w:val="1"/>
      <w:tblStyleColBandSize w:val="1"/>
      <w:tblCellMar>
        <w:top w:w="0.0" w:type="dxa"/>
        <w:left w:w="115.0" w:type="dxa"/>
        <w:bottom w:w="0.0" w:type="dxa"/>
        <w:right w:w="115.0" w:type="dxa"/>
      </w:tblCellMar>
    </w:tblPr>
  </w:style>
  <w:style w:type="character" w:styleId="Odkaznakoment">
    <w:name w:val="annotation reference"/>
    <w:basedOn w:val="Standardnpsmoodstavce"/>
    <w:uiPriority w:val="99"/>
    <w:semiHidden w:val="1"/>
    <w:unhideWhenUsed w:val="1"/>
    <w:rsid w:val="00351230"/>
    <w:rPr>
      <w:sz w:val="16"/>
      <w:szCs w:val="16"/>
    </w:rPr>
  </w:style>
  <w:style w:type="paragraph" w:styleId="Textkomente">
    <w:name w:val="annotation text"/>
    <w:basedOn w:val="Normln"/>
    <w:link w:val="TextkomenteChar"/>
    <w:uiPriority w:val="99"/>
    <w:unhideWhenUsed w:val="1"/>
    <w:rsid w:val="00351230"/>
    <w:rPr>
      <w:sz w:val="20"/>
      <w:szCs w:val="20"/>
    </w:rPr>
  </w:style>
  <w:style w:type="character" w:styleId="TextkomenteChar" w:customStyle="1">
    <w:name w:val="Text komentáře Char"/>
    <w:basedOn w:val="Standardnpsmoodstavce"/>
    <w:link w:val="Textkomente"/>
    <w:uiPriority w:val="99"/>
    <w:rsid w:val="00351230"/>
    <w:rPr>
      <w:sz w:val="20"/>
      <w:szCs w:val="20"/>
    </w:rPr>
  </w:style>
  <w:style w:type="paragraph" w:styleId="Pedmtkomente">
    <w:name w:val="annotation subject"/>
    <w:basedOn w:val="Textkomente"/>
    <w:next w:val="Textkomente"/>
    <w:link w:val="PedmtkomenteChar"/>
    <w:uiPriority w:val="99"/>
    <w:semiHidden w:val="1"/>
    <w:unhideWhenUsed w:val="1"/>
    <w:rsid w:val="00351230"/>
    <w:rPr>
      <w:b w:val="1"/>
      <w:bCs w:val="1"/>
    </w:rPr>
  </w:style>
  <w:style w:type="character" w:styleId="PedmtkomenteChar" w:customStyle="1">
    <w:name w:val="Předmět komentáře Char"/>
    <w:basedOn w:val="TextkomenteChar"/>
    <w:link w:val="Pedmtkomente"/>
    <w:uiPriority w:val="99"/>
    <w:semiHidden w:val="1"/>
    <w:rsid w:val="00351230"/>
    <w:rPr>
      <w:b w:val="1"/>
      <w:bCs w:val="1"/>
      <w:sz w:val="20"/>
      <w:szCs w:val="20"/>
    </w:rPr>
  </w:style>
  <w:style w:type="character" w:styleId="Nadpis2Char" w:customStyle="1">
    <w:name w:val="Nadpis 2 Char"/>
    <w:basedOn w:val="Standardnpsmoodstavce"/>
    <w:link w:val="Nadpis2"/>
    <w:uiPriority w:val="9"/>
    <w:rsid w:val="00351230"/>
    <w:rPr>
      <w:b w:val="1"/>
      <w:bCs w:val="1"/>
      <w:color w:val="000000"/>
    </w:rPr>
  </w:style>
  <w:style w:type="paragraph" w:styleId="Textpoznpodarou">
    <w:name w:val="footnote text"/>
    <w:basedOn w:val="Normln"/>
    <w:link w:val="TextpoznpodarouChar"/>
    <w:uiPriority w:val="99"/>
    <w:semiHidden w:val="1"/>
    <w:unhideWhenUsed w:val="1"/>
    <w:rsid w:val="00351230"/>
    <w:rPr>
      <w:rFonts w:cstheme="minorBidi" w:eastAsiaTheme="minorHAnsi"/>
      <w:sz w:val="20"/>
      <w:szCs w:val="20"/>
      <w:lang w:eastAsia="en-US" w:val="cs-CZ"/>
    </w:rPr>
  </w:style>
  <w:style w:type="character" w:styleId="TextpoznpodarouChar" w:customStyle="1">
    <w:name w:val="Text pozn. pod čarou Char"/>
    <w:basedOn w:val="Standardnpsmoodstavce"/>
    <w:link w:val="Textpoznpodarou"/>
    <w:uiPriority w:val="99"/>
    <w:semiHidden w:val="1"/>
    <w:rsid w:val="00351230"/>
    <w:rPr>
      <w:rFonts w:cstheme="minorBidi" w:eastAsiaTheme="minorHAnsi"/>
      <w:sz w:val="20"/>
      <w:szCs w:val="20"/>
      <w:lang w:eastAsia="en-US" w:val="cs-CZ"/>
    </w:rPr>
  </w:style>
  <w:style w:type="character" w:styleId="Znakapoznpodarou">
    <w:name w:val="footnote reference"/>
    <w:basedOn w:val="Standardnpsmoodstavce"/>
    <w:uiPriority w:val="99"/>
    <w:semiHidden w:val="1"/>
    <w:unhideWhenUsed w:val="1"/>
    <w:rsid w:val="00351230"/>
    <w:rPr>
      <w:vertAlign w:val="superscript"/>
    </w:rPr>
  </w:style>
  <w:style w:type="character" w:styleId="uroven1Char" w:customStyle="1">
    <w:name w:val="uroven 1 Char"/>
    <w:basedOn w:val="Standardnpsmoodstavce"/>
    <w:link w:val="uroven1"/>
    <w:rsid w:val="00351230"/>
  </w:style>
  <w:style w:type="paragraph" w:styleId="uroven3" w:customStyle="1">
    <w:name w:val="uroven 3"/>
    <w:basedOn w:val="Normln"/>
    <w:qFormat w:val="1"/>
    <w:rsid w:val="00351230"/>
    <w:pPr>
      <w:numPr>
        <w:ilvl w:val="2"/>
        <w:numId w:val="2"/>
      </w:numPr>
      <w:tabs>
        <w:tab w:val="left" w:pos="227"/>
      </w:tabs>
      <w:spacing w:line="240" w:lineRule="exact"/>
      <w:ind w:left="0" w:firstLine="0"/>
      <w:contextualSpacing w:val="1"/>
    </w:pPr>
    <w:rPr>
      <w:rFonts w:cstheme="minorBidi" w:eastAsiaTheme="minorHAnsi"/>
      <w:szCs w:val="22"/>
      <w:lang w:eastAsia="en-US" w:val="cs-CZ"/>
    </w:rPr>
  </w:style>
  <w:style w:type="table" w:styleId="Svtlmkatabulky">
    <w:name w:val="Grid Table Light"/>
    <w:basedOn w:val="Normlntabulka"/>
    <w:uiPriority w:val="40"/>
    <w:rsid w:val="00351230"/>
    <w:pPr>
      <w:jc w:val="center"/>
    </w:pPr>
    <w:rPr>
      <w:rFonts w:asciiTheme="minorHAnsi" w:cstheme="minorBidi" w:eastAsiaTheme="minorHAnsi" w:hAnsiTheme="minorHAnsi"/>
      <w:sz w:val="22"/>
      <w:szCs w:val="22"/>
      <w:lang w:eastAsia="en-US" w:val="cs-CZ"/>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68.0" w:type="dxa"/>
        <w:left w:w="68.0" w:type="dxa"/>
        <w:bottom w:w="68.0" w:type="dxa"/>
        <w:right w:w="68.0" w:type="dxa"/>
      </w:tblCellMar>
    </w:tblPr>
  </w:style>
  <w:style w:type="paragraph" w:styleId="uroven2" w:customStyle="1">
    <w:name w:val="uroven 2"/>
    <w:basedOn w:val="slovanseznam"/>
    <w:qFormat w:val="1"/>
    <w:rsid w:val="00351230"/>
    <w:pPr>
      <w:numPr>
        <w:ilvl w:val="1"/>
        <w:numId w:val="2"/>
      </w:numPr>
      <w:tabs>
        <w:tab w:val="left" w:pos="215"/>
      </w:tabs>
      <w:spacing w:line="240" w:lineRule="exact"/>
      <w:ind w:left="0" w:firstLine="0"/>
    </w:pPr>
    <w:rPr>
      <w:rFonts w:cstheme="minorBidi" w:eastAsiaTheme="minorHAnsi"/>
      <w:szCs w:val="22"/>
      <w:lang w:eastAsia="en-US" w:val="cs-CZ"/>
    </w:rPr>
  </w:style>
  <w:style w:type="paragraph" w:styleId="uroven1" w:customStyle="1">
    <w:name w:val="uroven 1"/>
    <w:basedOn w:val="Normln"/>
    <w:link w:val="uroven1Char"/>
    <w:qFormat w:val="1"/>
    <w:rsid w:val="00351230"/>
    <w:pPr>
      <w:numPr>
        <w:numId w:val="2"/>
      </w:numPr>
      <w:tabs>
        <w:tab w:val="left" w:pos="340"/>
      </w:tabs>
      <w:spacing w:line="240" w:lineRule="exact"/>
      <w:ind w:left="0" w:firstLine="0"/>
    </w:pPr>
  </w:style>
  <w:style w:type="paragraph" w:styleId="uroven4" w:customStyle="1">
    <w:name w:val="uroven 4"/>
    <w:basedOn w:val="uroven3"/>
    <w:next w:val="uroven5"/>
    <w:qFormat w:val="1"/>
    <w:locked w:val="1"/>
    <w:rsid w:val="00351230"/>
    <w:pPr>
      <w:numPr>
        <w:ilvl w:val="3"/>
      </w:numPr>
      <w:ind w:left="0" w:firstLine="0"/>
    </w:pPr>
  </w:style>
  <w:style w:type="paragraph" w:styleId="uroven5" w:customStyle="1">
    <w:name w:val="uroven 5"/>
    <w:basedOn w:val="uroven4"/>
    <w:qFormat w:val="1"/>
    <w:locked w:val="1"/>
    <w:rsid w:val="00351230"/>
    <w:pPr>
      <w:numPr>
        <w:ilvl w:val="5"/>
      </w:numPr>
      <w:ind w:left="0" w:firstLine="0"/>
    </w:pPr>
  </w:style>
  <w:style w:type="paragraph" w:styleId="slovanseznam">
    <w:name w:val="List Number"/>
    <w:basedOn w:val="Normln"/>
    <w:uiPriority w:val="99"/>
    <w:semiHidden w:val="1"/>
    <w:unhideWhenUsed w:val="1"/>
    <w:rsid w:val="00351230"/>
    <w:pPr>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68.0" w:type="dxa"/>
        <w:left w:w="68.0" w:type="dxa"/>
        <w:bottom w:w="68.0" w:type="dxa"/>
        <w:right w:w="68.0" w:type="dxa"/>
      </w:tblCellMar>
    </w:tblPr>
  </w:style>
  <w:style w:type="table" w:styleId="Table2">
    <w:basedOn w:val="TableNormal"/>
    <w:tblPr>
      <w:tblStyleRowBandSize w:val="1"/>
      <w:tblStyleColBandSize w:val="1"/>
      <w:tblCellMar>
        <w:top w:w="68.0" w:type="dxa"/>
        <w:left w:w="68.0" w:type="dxa"/>
        <w:bottom w:w="68.0" w:type="dxa"/>
        <w:right w:w="68.0" w:type="dxa"/>
      </w:tblCellMar>
    </w:tblPr>
  </w:style>
  <w:style w:type="table" w:styleId="Table3">
    <w:basedOn w:val="TableNormal"/>
    <w:tblPr>
      <w:tblStyleRowBandSize w:val="1"/>
      <w:tblStyleColBandSize w:val="1"/>
      <w:tblCellMar>
        <w:top w:w="68.0" w:type="dxa"/>
        <w:left w:w="68.0" w:type="dxa"/>
        <w:bottom w:w="68.0" w:type="dxa"/>
        <w:right w:w="68.0" w:type="dxa"/>
      </w:tblCellMar>
    </w:tblPr>
  </w:style>
  <w:style w:type="table" w:styleId="Table4">
    <w:basedOn w:val="TableNormal"/>
    <w:tblPr>
      <w:tblStyleRowBandSize w:val="1"/>
      <w:tblStyleColBandSize w:val="1"/>
      <w:tblCellMar>
        <w:top w:w="68.0" w:type="dxa"/>
        <w:left w:w="68.0" w:type="dxa"/>
        <w:bottom w:w="68.0" w:type="dxa"/>
        <w:right w:w="68.0" w:type="dxa"/>
      </w:tblCellMar>
    </w:tblPr>
  </w:style>
  <w:style w:type="table" w:styleId="Table5">
    <w:basedOn w:val="TableNormal"/>
    <w:tblPr>
      <w:tblStyleRowBandSize w:val="1"/>
      <w:tblStyleColBandSize w:val="1"/>
      <w:tblCellMar>
        <w:top w:w="68.0" w:type="dxa"/>
        <w:left w:w="68.0" w:type="dxa"/>
        <w:bottom w:w="68.0" w:type="dxa"/>
        <w:right w:w="68.0" w:type="dxa"/>
      </w:tblCellMar>
    </w:tblPr>
  </w:style>
  <w:style w:type="table" w:styleId="Table6">
    <w:basedOn w:val="TableNormal"/>
    <w:tblPr>
      <w:tblStyleRowBandSize w:val="1"/>
      <w:tblStyleColBandSize w:val="1"/>
      <w:tblCellMar>
        <w:top w:w="68.0" w:type="dxa"/>
        <w:left w:w="68.0" w:type="dxa"/>
        <w:bottom w:w="68.0" w:type="dxa"/>
        <w:right w:w="68.0" w:type="dxa"/>
      </w:tblCellMar>
    </w:tblPr>
  </w:style>
  <w:style w:type="table" w:styleId="Table7">
    <w:basedOn w:val="TableNormal"/>
    <w:tblPr>
      <w:tblStyleRowBandSize w:val="1"/>
      <w:tblStyleColBandSize w:val="1"/>
      <w:tblCellMar>
        <w:top w:w="68.0" w:type="dxa"/>
        <w:left w:w="68.0" w:type="dxa"/>
        <w:bottom w:w="68.0" w:type="dxa"/>
        <w:right w:w="68.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68.0" w:type="dxa"/>
        <w:left w:w="68.0" w:type="dxa"/>
        <w:bottom w:w="68.0" w:type="dxa"/>
        <w:right w:w="68.0" w:type="dxa"/>
      </w:tblCellMar>
    </w:tblPr>
  </w:style>
  <w:style w:type="table" w:styleId="Table10">
    <w:basedOn w:val="TableNormal"/>
    <w:tblPr>
      <w:tblStyleRowBandSize w:val="1"/>
      <w:tblStyleColBandSize w:val="1"/>
      <w:tblCellMar>
        <w:top w:w="68.0" w:type="dxa"/>
        <w:left w:w="68.0" w:type="dxa"/>
        <w:bottom w:w="68.0" w:type="dxa"/>
        <w:right w:w="68.0" w:type="dxa"/>
      </w:tblCellMar>
    </w:tblPr>
  </w:style>
  <w:style w:type="table" w:styleId="Table11">
    <w:basedOn w:val="TableNormal"/>
    <w:tblPr>
      <w:tblStyleRowBandSize w:val="1"/>
      <w:tblStyleColBandSize w:val="1"/>
      <w:tblCellMar>
        <w:top w:w="68.0" w:type="dxa"/>
        <w:left w:w="68.0" w:type="dxa"/>
        <w:bottom w:w="68.0" w:type="dxa"/>
        <w:right w:w="68.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5H4GibTmuD/BlcNh9uUHHSYWJw==">CgMxLjAyDmgubHhrbTg4eTMxc3lkMg5oLmJ4cDEzM2VtdjlvYTgAciExeHNWb1JRVEMxMjZEYzdQdFFPZDViYUxLb1drQVhrdTA=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